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CD4B0" w14:textId="34AEFDEC" w:rsidR="006C5B44" w:rsidRPr="007C1CCC" w:rsidRDefault="00287B41" w:rsidP="00E91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Č</w:t>
      </w:r>
      <w:r w:rsidR="006C5B44" w:rsidRPr="007C1CCC">
        <w:rPr>
          <w:rFonts w:ascii="Arial" w:hAnsi="Arial" w:cs="Arial"/>
          <w:b/>
          <w:sz w:val="20"/>
          <w:szCs w:val="20"/>
        </w:rPr>
        <w:t>estné vyhlásenie</w:t>
      </w:r>
    </w:p>
    <w:p w14:paraId="4F184A5D" w14:textId="77777777" w:rsidR="00F62093" w:rsidRPr="007C1CCC" w:rsidRDefault="00F62093" w:rsidP="00E91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52DD91" w14:textId="563B608F" w:rsidR="00E93CF5" w:rsidRPr="007C1CCC" w:rsidRDefault="00E93CF5" w:rsidP="00E91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 xml:space="preserve">Žiadateľa o poskytnutie príspevku na základe Výzvy č. 2020/001 v rámci programu </w:t>
      </w:r>
    </w:p>
    <w:p w14:paraId="32D39C93" w14:textId="3D0AD233" w:rsidR="007764CA" w:rsidRPr="007C1CCC" w:rsidRDefault="00E93CF5" w:rsidP="00E91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„Výstavba, rekonštrukcia a modernizácia športovej infraštruktúry“</w:t>
      </w:r>
    </w:p>
    <w:p w14:paraId="3B038AA1" w14:textId="20DFC19D" w:rsidR="006C5B44" w:rsidRPr="007C1CCC" w:rsidRDefault="006C5B44" w:rsidP="00E91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C1CCC">
        <w:rPr>
          <w:rFonts w:ascii="Arial" w:hAnsi="Arial" w:cs="Arial"/>
          <w:sz w:val="16"/>
          <w:szCs w:val="16"/>
        </w:rPr>
        <w:t xml:space="preserve">pre účely posúdenia </w:t>
      </w:r>
      <w:r w:rsidR="00F763FB" w:rsidRPr="007C1CCC">
        <w:rPr>
          <w:rFonts w:ascii="Arial" w:hAnsi="Arial" w:cs="Arial"/>
          <w:sz w:val="16"/>
          <w:szCs w:val="16"/>
        </w:rPr>
        <w:t xml:space="preserve">projektu z hľadiska pravidiel v oblasti štátnej pomoci </w:t>
      </w:r>
    </w:p>
    <w:p w14:paraId="11EA0507" w14:textId="77777777" w:rsidR="006C5B44" w:rsidRPr="007C1CCC" w:rsidRDefault="006C5B44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F9C68" w14:textId="77777777" w:rsidR="006C5B44" w:rsidRPr="007C1CCC" w:rsidRDefault="006C5B4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1. Názov/predmet projektu</w:t>
      </w:r>
      <w:r w:rsidR="00440768" w:rsidRPr="007C1CCC">
        <w:rPr>
          <w:rFonts w:ascii="Arial" w:hAnsi="Arial" w:cs="Arial"/>
          <w:b/>
          <w:sz w:val="20"/>
          <w:szCs w:val="20"/>
        </w:rPr>
        <w:t xml:space="preserve"> –</w:t>
      </w:r>
      <w:r w:rsidR="00275772" w:rsidRPr="007C1CCC">
        <w:rPr>
          <w:rFonts w:ascii="Arial" w:hAnsi="Arial" w:cs="Arial"/>
          <w:b/>
          <w:sz w:val="20"/>
          <w:szCs w:val="20"/>
        </w:rPr>
        <w:t xml:space="preserve"> </w:t>
      </w:r>
      <w:r w:rsidRPr="007C1CCC">
        <w:rPr>
          <w:rFonts w:ascii="Arial" w:hAnsi="Arial" w:cs="Arial"/>
          <w:b/>
          <w:sz w:val="20"/>
          <w:szCs w:val="20"/>
        </w:rPr>
        <w:t>účel a miesto (uviesť presný účel, príp. stručný popis):</w:t>
      </w:r>
    </w:p>
    <w:p w14:paraId="0CB02AD6" w14:textId="77777777" w:rsidR="006C5B44" w:rsidRPr="007C1CCC" w:rsidRDefault="006C5B44" w:rsidP="00E33E1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1CCC">
        <w:rPr>
          <w:rFonts w:ascii="Arial" w:hAnsi="Arial" w:cs="Arial"/>
          <w:i/>
          <w:sz w:val="20"/>
          <w:szCs w:val="20"/>
        </w:rPr>
        <w:t xml:space="preserve">(napr. Výstavba multifunkčnej haly pre halové športy, </w:t>
      </w:r>
      <w:r w:rsidR="00945870" w:rsidRPr="007C1CCC">
        <w:rPr>
          <w:rFonts w:ascii="Arial" w:hAnsi="Arial" w:cs="Arial"/>
          <w:i/>
          <w:sz w:val="20"/>
          <w:szCs w:val="20"/>
        </w:rPr>
        <w:t xml:space="preserve">Športová ulica 1, </w:t>
      </w:r>
      <w:r w:rsidRPr="007C1CCC">
        <w:rPr>
          <w:rFonts w:ascii="Arial" w:hAnsi="Arial" w:cs="Arial"/>
          <w:i/>
          <w:sz w:val="20"/>
          <w:szCs w:val="20"/>
        </w:rPr>
        <w:t xml:space="preserve">Nitra; Rekonštrukcia tribúny na futbalovom štadióne, </w:t>
      </w:r>
      <w:r w:rsidR="00945870" w:rsidRPr="007C1CCC">
        <w:rPr>
          <w:rFonts w:ascii="Arial" w:hAnsi="Arial" w:cs="Arial"/>
          <w:i/>
          <w:sz w:val="20"/>
          <w:szCs w:val="20"/>
        </w:rPr>
        <w:t xml:space="preserve">Lúčna 1, </w:t>
      </w:r>
      <w:r w:rsidRPr="007C1CCC">
        <w:rPr>
          <w:rFonts w:ascii="Arial" w:hAnsi="Arial" w:cs="Arial"/>
          <w:i/>
          <w:sz w:val="20"/>
          <w:szCs w:val="20"/>
        </w:rPr>
        <w:t xml:space="preserve">Osadné; Výstavba tartanovej dráhy – 400 m; </w:t>
      </w:r>
      <w:r w:rsidR="00945870" w:rsidRPr="007C1CCC">
        <w:rPr>
          <w:rFonts w:ascii="Arial" w:hAnsi="Arial" w:cs="Arial"/>
          <w:i/>
          <w:sz w:val="20"/>
          <w:szCs w:val="20"/>
        </w:rPr>
        <w:t xml:space="preserve">Krátka 22, </w:t>
      </w:r>
      <w:r w:rsidRPr="007C1CCC">
        <w:rPr>
          <w:rFonts w:ascii="Arial" w:hAnsi="Arial" w:cs="Arial"/>
          <w:i/>
          <w:sz w:val="20"/>
          <w:szCs w:val="20"/>
        </w:rPr>
        <w:t xml:space="preserve">Prešov; </w:t>
      </w:r>
      <w:r w:rsidR="00945870" w:rsidRPr="007C1CCC">
        <w:rPr>
          <w:rFonts w:ascii="Arial" w:hAnsi="Arial" w:cs="Arial"/>
          <w:i/>
          <w:sz w:val="20"/>
          <w:szCs w:val="20"/>
        </w:rPr>
        <w:t>Výmena vykurovacieho zariadenia a vzduchotechniky v plavárni, Dlhá 11, Trenčín)</w:t>
      </w:r>
    </w:p>
    <w:p w14:paraId="5D67FA2E" w14:textId="77777777" w:rsidR="003B757E" w:rsidRPr="007C1CCC" w:rsidRDefault="003B757E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1A1" w:rsidRPr="007C1CCC" w14:paraId="44229C7D" w14:textId="77777777" w:rsidTr="007021A1">
        <w:tc>
          <w:tcPr>
            <w:tcW w:w="9628" w:type="dxa"/>
          </w:tcPr>
          <w:p w14:paraId="78F59784" w14:textId="5742A6C7" w:rsidR="007021A1" w:rsidRPr="007C1CCC" w:rsidRDefault="007021A1" w:rsidP="00E33E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50C31" w14:textId="77777777" w:rsidR="00E913ED" w:rsidRPr="007C1CCC" w:rsidRDefault="00E913ED" w:rsidP="00E33E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296DF" w14:textId="77777777" w:rsidR="007021A1" w:rsidRPr="007C1CCC" w:rsidRDefault="007021A1" w:rsidP="00E33E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DA3914" w14:textId="77777777" w:rsidR="006C5B44" w:rsidRPr="007C1CCC" w:rsidRDefault="006C5B4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CCBF7C" w14:textId="30D46046" w:rsidR="006C5B44" w:rsidRPr="007C1CCC" w:rsidRDefault="00945870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 xml:space="preserve">2. </w:t>
      </w:r>
      <w:r w:rsidR="00E93CF5" w:rsidRPr="007C1CCC">
        <w:rPr>
          <w:rFonts w:ascii="Arial" w:hAnsi="Arial" w:cs="Arial"/>
          <w:b/>
          <w:sz w:val="20"/>
          <w:szCs w:val="20"/>
        </w:rPr>
        <w:t xml:space="preserve">Žiadateľ </w:t>
      </w:r>
      <w:r w:rsidR="00D23657" w:rsidRPr="007C1CCC">
        <w:rPr>
          <w:rFonts w:ascii="Arial" w:hAnsi="Arial" w:cs="Arial"/>
          <w:b/>
          <w:sz w:val="20"/>
          <w:szCs w:val="20"/>
        </w:rPr>
        <w:t xml:space="preserve"> (realizátor predmetu projektu)</w:t>
      </w:r>
      <w:r w:rsidRPr="007C1CCC">
        <w:rPr>
          <w:rFonts w:ascii="Arial" w:hAnsi="Arial" w:cs="Arial"/>
          <w:b/>
          <w:sz w:val="20"/>
          <w:szCs w:val="20"/>
        </w:rPr>
        <w:t>:</w:t>
      </w:r>
    </w:p>
    <w:p w14:paraId="0DDABE68" w14:textId="77777777" w:rsidR="007021A1" w:rsidRPr="007C1CCC" w:rsidRDefault="007021A1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021A1" w:rsidRPr="007C1CCC" w14:paraId="58043850" w14:textId="77777777" w:rsidTr="007021A1">
        <w:tc>
          <w:tcPr>
            <w:tcW w:w="4814" w:type="dxa"/>
          </w:tcPr>
          <w:p w14:paraId="1BC764C4" w14:textId="77777777" w:rsidR="007021A1" w:rsidRPr="007C1CCC" w:rsidRDefault="005B11E0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N</w:t>
            </w:r>
            <w:r w:rsidR="007021A1" w:rsidRPr="007C1CCC">
              <w:rPr>
                <w:rFonts w:ascii="Arial" w:hAnsi="Arial" w:cs="Arial"/>
                <w:sz w:val="20"/>
                <w:szCs w:val="20"/>
              </w:rPr>
              <w:t>ázov</w:t>
            </w:r>
            <w:r w:rsidRPr="007C1CCC">
              <w:rPr>
                <w:rFonts w:ascii="Arial" w:hAnsi="Arial" w:cs="Arial"/>
                <w:sz w:val="20"/>
                <w:szCs w:val="20"/>
              </w:rPr>
              <w:t xml:space="preserve"> (podľa stanov/zriaďovacej listiny)</w:t>
            </w:r>
          </w:p>
        </w:tc>
        <w:tc>
          <w:tcPr>
            <w:tcW w:w="4814" w:type="dxa"/>
          </w:tcPr>
          <w:p w14:paraId="4B716388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3E95CF41" w14:textId="77777777" w:rsidTr="007021A1">
        <w:tc>
          <w:tcPr>
            <w:tcW w:w="4814" w:type="dxa"/>
          </w:tcPr>
          <w:p w14:paraId="34F14216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4814" w:type="dxa"/>
          </w:tcPr>
          <w:p w14:paraId="2681047C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6D5AECE8" w14:textId="77777777" w:rsidTr="007021A1">
        <w:tc>
          <w:tcPr>
            <w:tcW w:w="4814" w:type="dxa"/>
          </w:tcPr>
          <w:p w14:paraId="143CD206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Sídlo/adresa</w:t>
            </w:r>
          </w:p>
        </w:tc>
        <w:tc>
          <w:tcPr>
            <w:tcW w:w="4814" w:type="dxa"/>
          </w:tcPr>
          <w:p w14:paraId="7C51E8BF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3A10AB99" w14:textId="77777777" w:rsidTr="007021A1">
        <w:tc>
          <w:tcPr>
            <w:tcW w:w="4814" w:type="dxa"/>
          </w:tcPr>
          <w:p w14:paraId="543F747E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814" w:type="dxa"/>
          </w:tcPr>
          <w:p w14:paraId="2164FB7D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157FFE25" w14:textId="77777777" w:rsidTr="007021A1">
        <w:tc>
          <w:tcPr>
            <w:tcW w:w="4814" w:type="dxa"/>
          </w:tcPr>
          <w:p w14:paraId="2C93E779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Kontaktná osoba (meno a priezvisko)</w:t>
            </w:r>
          </w:p>
        </w:tc>
        <w:tc>
          <w:tcPr>
            <w:tcW w:w="4814" w:type="dxa"/>
          </w:tcPr>
          <w:p w14:paraId="4123CD19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3E7F3FAE" w14:textId="77777777" w:rsidTr="007021A1">
        <w:tc>
          <w:tcPr>
            <w:tcW w:w="4814" w:type="dxa"/>
          </w:tcPr>
          <w:p w14:paraId="6A457E8C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4814" w:type="dxa"/>
          </w:tcPr>
          <w:p w14:paraId="0714A80A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1A1" w:rsidRPr="007C1CCC" w14:paraId="461A5F84" w14:textId="77777777" w:rsidTr="007021A1">
        <w:tc>
          <w:tcPr>
            <w:tcW w:w="4814" w:type="dxa"/>
          </w:tcPr>
          <w:p w14:paraId="32BACAF5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14" w:type="dxa"/>
          </w:tcPr>
          <w:p w14:paraId="4308DD30" w14:textId="77777777" w:rsidR="007021A1" w:rsidRPr="007C1CCC" w:rsidRDefault="007021A1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F2610" w14:textId="77777777" w:rsidR="006C5B44" w:rsidRPr="007C1CCC" w:rsidRDefault="006C5B44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42F38" w14:textId="431373D5" w:rsidR="00945870" w:rsidRPr="007C1CCC" w:rsidRDefault="00440768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3. Finančné prostriedky budú použité na športovú infraštruktúru?</w:t>
      </w:r>
    </w:p>
    <w:p w14:paraId="7FC45779" w14:textId="77777777" w:rsidR="005B11E0" w:rsidRPr="007C1CCC" w:rsidRDefault="005B11E0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774F9E" w14:textId="77777777" w:rsidR="00CC7635" w:rsidRPr="007C1CCC" w:rsidRDefault="00F42962" w:rsidP="00CC7635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48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673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>nie*</w:t>
      </w:r>
    </w:p>
    <w:p w14:paraId="4B980DAA" w14:textId="7CC0BF68" w:rsidR="00ED1CDA" w:rsidRPr="007C1CCC" w:rsidRDefault="00ED1CD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F7FDD9" w14:textId="4A6A7870" w:rsidR="00440768" w:rsidRPr="007C1CCC" w:rsidRDefault="00440768" w:rsidP="00E33E1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1CCC">
        <w:rPr>
          <w:rFonts w:ascii="Arial" w:hAnsi="Arial" w:cs="Arial"/>
          <w:b/>
          <w:i/>
          <w:sz w:val="20"/>
          <w:szCs w:val="20"/>
        </w:rPr>
        <w:t>Vysvetlivka:</w:t>
      </w:r>
      <w:r w:rsidRPr="007C1CCC">
        <w:rPr>
          <w:rFonts w:ascii="Arial" w:hAnsi="Arial" w:cs="Arial"/>
          <w:i/>
          <w:sz w:val="20"/>
          <w:szCs w:val="20"/>
        </w:rPr>
        <w:t xml:space="preserve"> Multifunkčné rekreačné infraštruktúr</w:t>
      </w:r>
      <w:r w:rsidR="005B11E0" w:rsidRPr="007C1CCC">
        <w:rPr>
          <w:rFonts w:ascii="Arial" w:hAnsi="Arial" w:cs="Arial"/>
          <w:i/>
          <w:sz w:val="20"/>
          <w:szCs w:val="20"/>
        </w:rPr>
        <w:t>y</w:t>
      </w:r>
      <w:r w:rsidRPr="007C1CCC">
        <w:rPr>
          <w:rFonts w:ascii="Arial" w:hAnsi="Arial" w:cs="Arial"/>
          <w:i/>
          <w:sz w:val="20"/>
          <w:szCs w:val="20"/>
        </w:rPr>
        <w:t xml:space="preserve"> zahŕňajú rekreačné zariadenia s multifunkčnou povahou, ktoré ponúkajú predovšetkým kultúrne a rekreačné služby, s výnimkou zábavných parkov a hotelových zariadení</w:t>
      </w:r>
      <w:r w:rsidR="00D91DD3" w:rsidRPr="007C1CCC">
        <w:rPr>
          <w:rFonts w:ascii="Arial" w:hAnsi="Arial" w:cs="Arial"/>
          <w:i/>
          <w:sz w:val="20"/>
          <w:szCs w:val="20"/>
        </w:rPr>
        <w:t xml:space="preserve"> </w:t>
      </w:r>
      <w:r w:rsidR="00553A40" w:rsidRPr="007C1CCC">
        <w:rPr>
          <w:rFonts w:ascii="Arial" w:hAnsi="Arial" w:cs="Arial"/>
          <w:i/>
          <w:sz w:val="20"/>
          <w:szCs w:val="20"/>
        </w:rPr>
        <w:t xml:space="preserve"> (Nariadenie Komisie (EÚ) č. 651/2014 o vyhlásení určitých kategórií pomoci za zlučiteľné s vnútorným trhom podľa článkov 107 a 108 zmluvy v platnom znení, Článok 55, ods. 3)</w:t>
      </w:r>
      <w:r w:rsidRPr="007C1CCC">
        <w:rPr>
          <w:rFonts w:ascii="Arial" w:hAnsi="Arial" w:cs="Arial"/>
          <w:i/>
          <w:sz w:val="20"/>
          <w:szCs w:val="20"/>
        </w:rPr>
        <w:t>.</w:t>
      </w:r>
    </w:p>
    <w:p w14:paraId="719B4490" w14:textId="4610FE8B" w:rsidR="00E42D54" w:rsidRPr="007C1CCC" w:rsidRDefault="00E42D54" w:rsidP="00E33E1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D4B838E" w14:textId="28F41F80" w:rsidR="00E42D54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 xml:space="preserve">4. </w:t>
      </w:r>
      <w:r w:rsidR="00662AF5" w:rsidRPr="007C1CCC">
        <w:rPr>
          <w:rFonts w:ascii="Arial" w:hAnsi="Arial" w:cs="Arial"/>
          <w:b/>
          <w:sz w:val="20"/>
          <w:szCs w:val="20"/>
        </w:rPr>
        <w:t>Infraštruktúra, ktorá je p</w:t>
      </w:r>
      <w:r w:rsidRPr="007C1CCC">
        <w:rPr>
          <w:rFonts w:ascii="Arial" w:hAnsi="Arial" w:cs="Arial"/>
          <w:b/>
          <w:sz w:val="20"/>
          <w:szCs w:val="20"/>
        </w:rPr>
        <w:t>redmet</w:t>
      </w:r>
      <w:r w:rsidR="00662AF5" w:rsidRPr="007C1CCC">
        <w:rPr>
          <w:rFonts w:ascii="Arial" w:hAnsi="Arial" w:cs="Arial"/>
          <w:b/>
          <w:sz w:val="20"/>
          <w:szCs w:val="20"/>
        </w:rPr>
        <w:t>om</w:t>
      </w:r>
      <w:r w:rsidRPr="007C1CCC">
        <w:rPr>
          <w:rFonts w:ascii="Arial" w:hAnsi="Arial" w:cs="Arial"/>
          <w:b/>
          <w:sz w:val="20"/>
          <w:szCs w:val="20"/>
        </w:rPr>
        <w:t xml:space="preserve"> projektu</w:t>
      </w:r>
      <w:r w:rsidR="00662AF5" w:rsidRPr="007C1CCC">
        <w:rPr>
          <w:rFonts w:ascii="Arial" w:hAnsi="Arial" w:cs="Arial"/>
          <w:b/>
          <w:sz w:val="20"/>
          <w:szCs w:val="20"/>
        </w:rPr>
        <w:t>, bude prístupná</w:t>
      </w:r>
      <w:r w:rsidRPr="007C1CCC">
        <w:rPr>
          <w:rFonts w:ascii="Arial" w:hAnsi="Arial" w:cs="Arial"/>
          <w:b/>
          <w:sz w:val="20"/>
          <w:szCs w:val="20"/>
        </w:rPr>
        <w:t xml:space="preserve"> jednotlivým užívateľom za rovnakých podmienok (napr. v zmysle verejného cenníka </w:t>
      </w:r>
      <w:r w:rsidR="00662AF5" w:rsidRPr="007C1CCC">
        <w:rPr>
          <w:rFonts w:ascii="Arial" w:hAnsi="Arial" w:cs="Arial"/>
          <w:b/>
          <w:sz w:val="20"/>
          <w:szCs w:val="20"/>
        </w:rPr>
        <w:t xml:space="preserve">stanoveného na základe trhových </w:t>
      </w:r>
      <w:r w:rsidRPr="007C1CCC">
        <w:rPr>
          <w:rFonts w:ascii="Arial" w:hAnsi="Arial" w:cs="Arial"/>
          <w:b/>
          <w:sz w:val="20"/>
          <w:szCs w:val="20"/>
        </w:rPr>
        <w:t>cien/zodpovedajúceho trhovým cenám)?</w:t>
      </w:r>
    </w:p>
    <w:p w14:paraId="0502D4C0" w14:textId="77777777" w:rsidR="00E42D54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93BF6C" w14:textId="5B8D4073" w:rsidR="00CC7635" w:rsidRPr="007C1CCC" w:rsidRDefault="00F42962" w:rsidP="00CC7635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077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527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>nie*</w:t>
      </w:r>
    </w:p>
    <w:p w14:paraId="54EE5371" w14:textId="77777777" w:rsidR="00E913ED" w:rsidRPr="007C1CCC" w:rsidRDefault="00E913ED" w:rsidP="00CC7635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3BBD33CD" w14:textId="77777777" w:rsidR="00E913ED" w:rsidRPr="007C1CCC" w:rsidRDefault="00E913ED" w:rsidP="00E913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V prípade, že infraštruktúra, ktorá je predmetom projektu, </w:t>
      </w:r>
      <w:r w:rsidRPr="007C1CCC">
        <w:rPr>
          <w:rFonts w:ascii="Arial" w:hAnsi="Arial" w:cs="Arial"/>
          <w:b/>
          <w:sz w:val="20"/>
          <w:szCs w:val="20"/>
        </w:rPr>
        <w:t>nebude</w:t>
      </w:r>
      <w:r w:rsidRPr="007C1CCC">
        <w:rPr>
          <w:rFonts w:ascii="Arial" w:hAnsi="Arial" w:cs="Arial"/>
          <w:sz w:val="20"/>
          <w:szCs w:val="20"/>
        </w:rPr>
        <w:t xml:space="preserve"> prístupná jednotlivým užívateľom za rovnakých podmienok, uveďte presne, ktorý subjekt  bude zvýhodnený, akým spôsobom a prečo:</w:t>
      </w:r>
    </w:p>
    <w:p w14:paraId="64790800" w14:textId="77777777" w:rsidR="00E913ED" w:rsidRPr="007C1CCC" w:rsidRDefault="00E913ED" w:rsidP="00E913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3ED" w:rsidRPr="007C1CCC" w14:paraId="373ED2C6" w14:textId="77777777" w:rsidTr="002F1029">
        <w:tc>
          <w:tcPr>
            <w:tcW w:w="9628" w:type="dxa"/>
          </w:tcPr>
          <w:p w14:paraId="1234E19D" w14:textId="77777777" w:rsidR="00E913ED" w:rsidRPr="007C1CCC" w:rsidRDefault="00E913ED" w:rsidP="002F10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FEFF2" w14:textId="77777777" w:rsidR="00E913ED" w:rsidRPr="007C1CCC" w:rsidRDefault="00E913ED" w:rsidP="002F10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4DB54" w14:textId="77777777" w:rsidR="00E913ED" w:rsidRPr="007C1CCC" w:rsidRDefault="00E913ED" w:rsidP="002F1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B0C5F" w14:textId="77777777" w:rsidR="00E42D54" w:rsidRPr="007C1CCC" w:rsidRDefault="00E42D54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908499" w14:textId="02946EE6" w:rsidR="00E42D54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 xml:space="preserve">5. </w:t>
      </w:r>
      <w:r w:rsidR="00662AF5" w:rsidRPr="007C1CCC">
        <w:rPr>
          <w:rFonts w:ascii="Arial" w:hAnsi="Arial" w:cs="Arial"/>
          <w:b/>
          <w:sz w:val="20"/>
          <w:szCs w:val="20"/>
        </w:rPr>
        <w:t xml:space="preserve">Infraštruktúra, ktorá je predmetom projektu, je </w:t>
      </w:r>
      <w:r w:rsidRPr="007C1CCC">
        <w:rPr>
          <w:rFonts w:ascii="Arial" w:hAnsi="Arial" w:cs="Arial"/>
          <w:b/>
          <w:sz w:val="20"/>
          <w:szCs w:val="20"/>
        </w:rPr>
        <w:t>budovaná „na mieru“ určitej hospodárskej činnosti – napríklad pre konkrétny profesionálny klub?</w:t>
      </w:r>
    </w:p>
    <w:p w14:paraId="453BDE0A" w14:textId="77777777" w:rsidR="00E42D54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F552E2" w14:textId="77777777" w:rsidR="00CC7635" w:rsidRPr="007C1CCC" w:rsidRDefault="00F42962" w:rsidP="00CC7635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85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r w:rsidR="00CC7635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303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35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635" w:rsidRPr="007C1CCC">
        <w:rPr>
          <w:rFonts w:ascii="Arial" w:hAnsi="Arial" w:cs="Arial"/>
          <w:sz w:val="20"/>
          <w:szCs w:val="20"/>
        </w:rPr>
        <w:tab/>
        <w:t>nie*</w:t>
      </w:r>
    </w:p>
    <w:p w14:paraId="68457258" w14:textId="77777777" w:rsidR="00E42D54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4086C4" w14:textId="77777777" w:rsidR="00E42D54" w:rsidRPr="007C1CCC" w:rsidRDefault="00E42D54" w:rsidP="00E33E1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1CCC">
        <w:rPr>
          <w:rFonts w:ascii="Arial" w:hAnsi="Arial" w:cs="Arial"/>
          <w:b/>
          <w:i/>
          <w:sz w:val="20"/>
          <w:szCs w:val="20"/>
        </w:rPr>
        <w:t>Vysvetlivka:</w:t>
      </w:r>
      <w:r w:rsidRPr="007C1CCC">
        <w:rPr>
          <w:rFonts w:ascii="Arial" w:hAnsi="Arial" w:cs="Arial"/>
          <w:i/>
          <w:sz w:val="20"/>
          <w:szCs w:val="20"/>
        </w:rPr>
        <w:t xml:space="preserve"> Profesionálny šport je športovanie v zmysle zárobkovej činnosti, alebo poskytovania služby za odmenu bez ohľadu na to, či bola uzatvorená formálna pracovná zmluva medzi profesionálnym športovcom a príslušnou športovou organizáciou, ak odmena prevyšuje náklady na účasť a predstavuje značnú časť príjmu športovca. Cestovné náklady a náklady na ubytovanie spojené s účasťou na športovom podujatí sa nepovažujú za odmenu (Nariadenie Komisie (EÚ) č. 651/2014 o vyhlásení určitých kategórií pomoci za zlučiteľné s vnútorným trhom podľa článkov 107 a 108 zmluvy v platnom znení, Článok 2, bod 143.)</w:t>
      </w:r>
    </w:p>
    <w:p w14:paraId="36D23610" w14:textId="10F2085D" w:rsidR="00945870" w:rsidRPr="007C1CCC" w:rsidRDefault="00945870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70E18C" w14:textId="058D3EEB" w:rsidR="00ED1F10" w:rsidRPr="007C1CCC" w:rsidRDefault="00E42D54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6</w:t>
      </w:r>
      <w:r w:rsidR="00ED1F10" w:rsidRPr="007C1CCC">
        <w:rPr>
          <w:rFonts w:ascii="Arial" w:hAnsi="Arial" w:cs="Arial"/>
          <w:b/>
          <w:sz w:val="20"/>
          <w:szCs w:val="20"/>
        </w:rPr>
        <w:t>. Využ</w:t>
      </w:r>
      <w:r w:rsidR="00287B41" w:rsidRPr="007C1CCC">
        <w:rPr>
          <w:rFonts w:ascii="Arial" w:hAnsi="Arial" w:cs="Arial"/>
          <w:b/>
          <w:sz w:val="20"/>
          <w:szCs w:val="20"/>
        </w:rPr>
        <w:t>ívanie</w:t>
      </w:r>
      <w:r w:rsidR="00ED1F10" w:rsidRPr="007C1CCC">
        <w:rPr>
          <w:rFonts w:ascii="Arial" w:hAnsi="Arial" w:cs="Arial"/>
          <w:b/>
          <w:sz w:val="20"/>
          <w:szCs w:val="20"/>
        </w:rPr>
        <w:t xml:space="preserve"> </w:t>
      </w:r>
      <w:r w:rsidR="00662AF5" w:rsidRPr="007C1CCC">
        <w:rPr>
          <w:rFonts w:ascii="Arial" w:hAnsi="Arial" w:cs="Arial"/>
          <w:b/>
          <w:sz w:val="20"/>
          <w:szCs w:val="20"/>
        </w:rPr>
        <w:t xml:space="preserve">infraštruktúry, ktorá je </w:t>
      </w:r>
      <w:r w:rsidR="00ED1F10" w:rsidRPr="007C1CCC">
        <w:rPr>
          <w:rFonts w:ascii="Arial" w:hAnsi="Arial" w:cs="Arial"/>
          <w:b/>
          <w:sz w:val="20"/>
          <w:szCs w:val="20"/>
        </w:rPr>
        <w:t>predmet</w:t>
      </w:r>
      <w:r w:rsidR="00662AF5" w:rsidRPr="007C1CCC">
        <w:rPr>
          <w:rFonts w:ascii="Arial" w:hAnsi="Arial" w:cs="Arial"/>
          <w:b/>
          <w:sz w:val="20"/>
          <w:szCs w:val="20"/>
        </w:rPr>
        <w:t>om</w:t>
      </w:r>
      <w:r w:rsidR="007764CA" w:rsidRPr="007C1CCC">
        <w:rPr>
          <w:rFonts w:ascii="Arial" w:hAnsi="Arial" w:cs="Arial"/>
          <w:b/>
          <w:sz w:val="20"/>
          <w:szCs w:val="20"/>
        </w:rPr>
        <w:t xml:space="preserve"> projektu</w:t>
      </w:r>
      <w:r w:rsidR="00662AF5" w:rsidRPr="007C1CCC">
        <w:rPr>
          <w:rFonts w:ascii="Arial" w:hAnsi="Arial" w:cs="Arial"/>
          <w:b/>
          <w:sz w:val="20"/>
          <w:szCs w:val="20"/>
        </w:rPr>
        <w:t>,</w:t>
      </w:r>
      <w:r w:rsidR="00BF3B20" w:rsidRPr="007C1CCC">
        <w:rPr>
          <w:rFonts w:ascii="Arial" w:hAnsi="Arial" w:cs="Arial"/>
          <w:b/>
          <w:sz w:val="20"/>
          <w:szCs w:val="20"/>
        </w:rPr>
        <w:t xml:space="preserve"> </w:t>
      </w:r>
      <w:r w:rsidR="00F06B83" w:rsidRPr="007C1CCC">
        <w:rPr>
          <w:rFonts w:ascii="Arial" w:hAnsi="Arial" w:cs="Arial"/>
          <w:b/>
          <w:sz w:val="20"/>
          <w:szCs w:val="20"/>
        </w:rPr>
        <w:t xml:space="preserve">v </w:t>
      </w:r>
      <w:r w:rsidR="00287B41" w:rsidRPr="007C1CCC">
        <w:rPr>
          <w:rFonts w:ascii="Arial" w:hAnsi="Arial" w:cs="Arial"/>
          <w:b/>
          <w:sz w:val="20"/>
          <w:szCs w:val="20"/>
        </w:rPr>
        <w:t>rámci</w:t>
      </w:r>
      <w:r w:rsidR="00ED1F10" w:rsidRPr="007C1CCC">
        <w:rPr>
          <w:rFonts w:ascii="Arial" w:hAnsi="Arial" w:cs="Arial"/>
          <w:b/>
          <w:sz w:val="20"/>
          <w:szCs w:val="20"/>
        </w:rPr>
        <w:t xml:space="preserve"> prevádzkového času</w:t>
      </w:r>
      <w:r w:rsidR="005B11E0" w:rsidRPr="007C1CCC">
        <w:rPr>
          <w:rFonts w:ascii="Arial" w:hAnsi="Arial" w:cs="Arial"/>
          <w:b/>
          <w:sz w:val="20"/>
          <w:szCs w:val="20"/>
        </w:rPr>
        <w:t xml:space="preserve"> </w:t>
      </w:r>
      <w:r w:rsidR="00A43037" w:rsidRPr="007C1CCC">
        <w:rPr>
          <w:rFonts w:ascii="Arial" w:hAnsi="Arial" w:cs="Arial"/>
          <w:b/>
          <w:sz w:val="20"/>
          <w:szCs w:val="20"/>
        </w:rPr>
        <w:t>(priemer celkovej ročnej kapacity)</w:t>
      </w:r>
    </w:p>
    <w:p w14:paraId="3A899A9E" w14:textId="27EC9DA4" w:rsidR="00ED1F10" w:rsidRPr="007C1CCC" w:rsidRDefault="00BF3B20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lastRenderedPageBreak/>
        <w:t>Do tabuľky uveď</w:t>
      </w:r>
      <w:r w:rsidR="007764CA" w:rsidRPr="007C1CCC">
        <w:rPr>
          <w:rFonts w:ascii="Arial" w:hAnsi="Arial" w:cs="Arial"/>
          <w:sz w:val="20"/>
          <w:szCs w:val="20"/>
        </w:rPr>
        <w:t xml:space="preserve">te </w:t>
      </w:r>
      <w:r w:rsidRPr="007C1CCC">
        <w:rPr>
          <w:rFonts w:ascii="Arial" w:hAnsi="Arial" w:cs="Arial"/>
          <w:sz w:val="20"/>
          <w:szCs w:val="20"/>
        </w:rPr>
        <w:t>príslušné písmeno</w:t>
      </w:r>
      <w:r w:rsidR="005B11E0" w:rsidRPr="007C1CCC">
        <w:rPr>
          <w:rFonts w:ascii="Arial" w:hAnsi="Arial" w:cs="Arial"/>
          <w:sz w:val="20"/>
          <w:szCs w:val="20"/>
        </w:rPr>
        <w:t xml:space="preserve"> podľa skutočného/</w:t>
      </w:r>
      <w:r w:rsidR="0042281A" w:rsidRPr="007C1CCC">
        <w:rPr>
          <w:rFonts w:ascii="Arial" w:hAnsi="Arial" w:cs="Arial"/>
          <w:sz w:val="20"/>
          <w:szCs w:val="20"/>
        </w:rPr>
        <w:t>predpokladaného času využívania</w:t>
      </w:r>
      <w:r w:rsidR="00E913ED" w:rsidRPr="007C1CCC">
        <w:rPr>
          <w:rFonts w:ascii="Arial" w:hAnsi="Arial" w:cs="Arial"/>
          <w:sz w:val="20"/>
          <w:szCs w:val="20"/>
        </w:rPr>
        <w:t xml:space="preserve"> v priemernom ročnom vyjadrení</w:t>
      </w:r>
      <w:r w:rsidRPr="007C1CCC">
        <w:rPr>
          <w:rFonts w:ascii="Arial" w:hAnsi="Arial" w:cs="Arial"/>
          <w:sz w:val="20"/>
          <w:szCs w:val="20"/>
        </w:rPr>
        <w:t>:</w:t>
      </w:r>
    </w:p>
    <w:p w14:paraId="392A59BA" w14:textId="48A8079C" w:rsidR="00287B41" w:rsidRPr="007C1CCC" w:rsidRDefault="00287B41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N</w:t>
      </w:r>
      <w:r w:rsidR="007764CA" w:rsidRPr="007C1CCC">
        <w:rPr>
          <w:rFonts w:ascii="Arial" w:hAnsi="Arial" w:cs="Arial"/>
          <w:sz w:val="20"/>
          <w:szCs w:val="20"/>
        </w:rPr>
        <w:t xml:space="preserve"> </w:t>
      </w:r>
      <w:r w:rsidRPr="007C1CCC">
        <w:rPr>
          <w:rFonts w:ascii="Arial" w:hAnsi="Arial" w:cs="Arial"/>
          <w:sz w:val="20"/>
          <w:szCs w:val="20"/>
        </w:rPr>
        <w:t>–</w:t>
      </w:r>
      <w:r w:rsidR="007764CA" w:rsidRPr="007C1CCC">
        <w:rPr>
          <w:rFonts w:ascii="Arial" w:hAnsi="Arial" w:cs="Arial"/>
          <w:sz w:val="20"/>
          <w:szCs w:val="20"/>
        </w:rPr>
        <w:t xml:space="preserve"> </w:t>
      </w:r>
      <w:r w:rsidRPr="007C1CCC">
        <w:rPr>
          <w:rFonts w:ascii="Arial" w:hAnsi="Arial" w:cs="Arial"/>
          <w:sz w:val="20"/>
          <w:szCs w:val="20"/>
        </w:rPr>
        <w:t>nehospodárska činnosť; napr. ak ide o podporu amatérskeho športu</w:t>
      </w:r>
      <w:r w:rsidR="00BD253E" w:rsidRPr="007C1CCC">
        <w:rPr>
          <w:rFonts w:ascii="Arial" w:hAnsi="Arial" w:cs="Arial"/>
          <w:sz w:val="20"/>
          <w:szCs w:val="20"/>
        </w:rPr>
        <w:t>,</w:t>
      </w:r>
      <w:r w:rsidRPr="007C1CCC">
        <w:rPr>
          <w:rFonts w:ascii="Arial" w:hAnsi="Arial" w:cs="Arial"/>
          <w:sz w:val="20"/>
          <w:szCs w:val="20"/>
        </w:rPr>
        <w:t xml:space="preserve"> školských aktivít</w:t>
      </w:r>
      <w:r w:rsidR="00BD253E" w:rsidRPr="007C1CCC">
        <w:rPr>
          <w:rFonts w:ascii="Arial" w:hAnsi="Arial" w:cs="Arial"/>
          <w:sz w:val="20"/>
          <w:szCs w:val="20"/>
        </w:rPr>
        <w:t>, športovania verejnosti</w:t>
      </w:r>
      <w:r w:rsidRPr="007C1CCC">
        <w:rPr>
          <w:rFonts w:ascii="Arial" w:hAnsi="Arial" w:cs="Arial"/>
          <w:sz w:val="20"/>
          <w:szCs w:val="20"/>
        </w:rPr>
        <w:t xml:space="preserve"> (symbolická cena za </w:t>
      </w:r>
      <w:r w:rsidR="00BD253E" w:rsidRPr="007C1CCC">
        <w:rPr>
          <w:rFonts w:ascii="Arial" w:hAnsi="Arial" w:cs="Arial"/>
          <w:sz w:val="20"/>
          <w:szCs w:val="20"/>
        </w:rPr>
        <w:t>využ</w:t>
      </w:r>
      <w:r w:rsidR="001F0BE0" w:rsidRPr="007C1CCC">
        <w:rPr>
          <w:rFonts w:ascii="Arial" w:hAnsi="Arial" w:cs="Arial"/>
          <w:sz w:val="20"/>
          <w:szCs w:val="20"/>
        </w:rPr>
        <w:t>itie</w:t>
      </w:r>
      <w:r w:rsidRPr="007C1CCC">
        <w:rPr>
          <w:rFonts w:ascii="Arial" w:hAnsi="Arial" w:cs="Arial"/>
          <w:sz w:val="20"/>
          <w:szCs w:val="20"/>
        </w:rPr>
        <w:t xml:space="preserve"> alebo bezodplatné </w:t>
      </w:r>
      <w:r w:rsidR="00BD253E" w:rsidRPr="007C1CCC">
        <w:rPr>
          <w:rFonts w:ascii="Arial" w:hAnsi="Arial" w:cs="Arial"/>
          <w:sz w:val="20"/>
          <w:szCs w:val="20"/>
        </w:rPr>
        <w:t>využ</w:t>
      </w:r>
      <w:r w:rsidR="001F0BE0" w:rsidRPr="007C1CCC">
        <w:rPr>
          <w:rFonts w:ascii="Arial" w:hAnsi="Arial" w:cs="Arial"/>
          <w:sz w:val="20"/>
          <w:szCs w:val="20"/>
        </w:rPr>
        <w:t>itie</w:t>
      </w:r>
      <w:r w:rsidRPr="007C1CCC">
        <w:rPr>
          <w:rFonts w:ascii="Arial" w:hAnsi="Arial" w:cs="Arial"/>
          <w:sz w:val="20"/>
          <w:szCs w:val="20"/>
        </w:rPr>
        <w:t>)</w:t>
      </w:r>
    </w:p>
    <w:p w14:paraId="5D5B4185" w14:textId="2D6EE0FD" w:rsidR="00287B41" w:rsidRPr="007C1CCC" w:rsidRDefault="00287B41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H – hospodárska činnosť; </w:t>
      </w:r>
      <w:r w:rsidR="00BD253E" w:rsidRPr="007C1CCC">
        <w:rPr>
          <w:rFonts w:ascii="Arial" w:hAnsi="Arial" w:cs="Arial"/>
          <w:sz w:val="20"/>
          <w:szCs w:val="20"/>
        </w:rPr>
        <w:t>napr. ak amatérski športovci, verejnosť, kluby platia „reálnu odplatu“ za využ</w:t>
      </w:r>
      <w:r w:rsidR="001F0BE0" w:rsidRPr="007C1CCC">
        <w:rPr>
          <w:rFonts w:ascii="Arial" w:hAnsi="Arial" w:cs="Arial"/>
          <w:sz w:val="20"/>
          <w:szCs w:val="20"/>
        </w:rPr>
        <w:t>itie</w:t>
      </w:r>
    </w:p>
    <w:p w14:paraId="7F80E058" w14:textId="6AD7AAAD" w:rsidR="00BF3B20" w:rsidRPr="007C1CCC" w:rsidRDefault="00BD253E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X – žiadna činnosť v prevádzkovom čase</w:t>
      </w:r>
    </w:p>
    <w:p w14:paraId="6EBB9EF0" w14:textId="30420131" w:rsidR="00BD253E" w:rsidRPr="007C1CCC" w:rsidRDefault="00F02E90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Poznámka: </w:t>
      </w:r>
      <w:r w:rsidR="00BD253E" w:rsidRPr="007C1CCC">
        <w:rPr>
          <w:rFonts w:ascii="Arial" w:hAnsi="Arial" w:cs="Arial"/>
          <w:sz w:val="20"/>
          <w:szCs w:val="20"/>
        </w:rPr>
        <w:t xml:space="preserve">V prípade, že </w:t>
      </w:r>
      <w:r w:rsidR="001F0BE0" w:rsidRPr="007C1CCC">
        <w:rPr>
          <w:rFonts w:ascii="Arial" w:hAnsi="Arial" w:cs="Arial"/>
          <w:sz w:val="20"/>
          <w:szCs w:val="20"/>
        </w:rPr>
        <w:t xml:space="preserve">infraštruktúra, ktorá je predmetom projektu, </w:t>
      </w:r>
      <w:r w:rsidR="00BD253E" w:rsidRPr="007C1CCC">
        <w:rPr>
          <w:rFonts w:ascii="Arial" w:hAnsi="Arial" w:cs="Arial"/>
          <w:sz w:val="20"/>
          <w:szCs w:val="20"/>
        </w:rPr>
        <w:t>je v uvedených hodinách mimo prevádzk</w:t>
      </w:r>
      <w:r w:rsidR="00E913ED" w:rsidRPr="007C1CCC">
        <w:rPr>
          <w:rFonts w:ascii="Arial" w:hAnsi="Arial" w:cs="Arial"/>
          <w:sz w:val="20"/>
          <w:szCs w:val="20"/>
        </w:rPr>
        <w:t>y</w:t>
      </w:r>
      <w:r w:rsidR="00BD253E" w:rsidRPr="007C1CCC">
        <w:rPr>
          <w:rFonts w:ascii="Arial" w:hAnsi="Arial" w:cs="Arial"/>
          <w:sz w:val="20"/>
          <w:szCs w:val="20"/>
        </w:rPr>
        <w:t>, kolónku nevyplňujte</w:t>
      </w:r>
      <w:r w:rsidRPr="007C1CCC">
        <w:rPr>
          <w:rFonts w:ascii="Arial" w:hAnsi="Arial" w:cs="Arial"/>
          <w:sz w:val="20"/>
          <w:szCs w:val="20"/>
        </w:rPr>
        <w:t>.</w:t>
      </w:r>
      <w:r w:rsidR="00E913ED" w:rsidRPr="007C1CCC">
        <w:rPr>
          <w:rFonts w:ascii="Arial" w:hAnsi="Arial" w:cs="Arial"/>
          <w:sz w:val="20"/>
          <w:szCs w:val="20"/>
        </w:rPr>
        <w:t xml:space="preserve"> Tento čas sa </w:t>
      </w:r>
      <w:r w:rsidR="00E913ED" w:rsidRPr="007C1CCC">
        <w:rPr>
          <w:rFonts w:ascii="Arial" w:hAnsi="Arial" w:cs="Arial"/>
          <w:b/>
          <w:sz w:val="20"/>
          <w:szCs w:val="20"/>
        </w:rPr>
        <w:t>nezapočítava</w:t>
      </w:r>
      <w:r w:rsidR="00E913ED" w:rsidRPr="007C1CCC">
        <w:rPr>
          <w:rFonts w:ascii="Arial" w:hAnsi="Arial" w:cs="Arial"/>
          <w:sz w:val="20"/>
          <w:szCs w:val="20"/>
        </w:rPr>
        <w:t xml:space="preserve"> do rozsahu činnosti podľa bodu 7.</w:t>
      </w:r>
    </w:p>
    <w:p w14:paraId="0E2B7C65" w14:textId="77777777" w:rsidR="00F06B83" w:rsidRPr="007C1CCC" w:rsidRDefault="00F06B83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54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02E90" w:rsidRPr="007C1CCC" w14:paraId="18B89071" w14:textId="77777777" w:rsidTr="00F02E90">
        <w:tc>
          <w:tcPr>
            <w:tcW w:w="547" w:type="dxa"/>
            <w:vMerge w:val="restart"/>
          </w:tcPr>
          <w:p w14:paraId="640094CA" w14:textId="39BE26A4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9063" w:type="dxa"/>
            <w:gridSpan w:val="19"/>
          </w:tcPr>
          <w:p w14:paraId="399EB5FD" w14:textId="7E9CF81F" w:rsidR="00F02E90" w:rsidRPr="007C1CCC" w:rsidRDefault="00F02E90" w:rsidP="00E9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</w:tr>
      <w:tr w:rsidR="00F02E90" w:rsidRPr="007C1CCC" w14:paraId="6478E7D0" w14:textId="65CE6F35" w:rsidTr="00F02E90">
        <w:tc>
          <w:tcPr>
            <w:tcW w:w="547" w:type="dxa"/>
            <w:vMerge/>
          </w:tcPr>
          <w:p w14:paraId="354FDBE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B2E828" w14:textId="5995C9C7" w:rsidR="00F02E90" w:rsidRPr="007C1CCC" w:rsidRDefault="00E913ED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05-06</w:t>
            </w:r>
          </w:p>
        </w:tc>
        <w:tc>
          <w:tcPr>
            <w:tcW w:w="477" w:type="dxa"/>
          </w:tcPr>
          <w:p w14:paraId="118120D3" w14:textId="451603F4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06-07</w:t>
            </w:r>
          </w:p>
        </w:tc>
        <w:tc>
          <w:tcPr>
            <w:tcW w:w="477" w:type="dxa"/>
          </w:tcPr>
          <w:p w14:paraId="21D4ED69" w14:textId="78A28C0B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07-08</w:t>
            </w:r>
          </w:p>
        </w:tc>
        <w:tc>
          <w:tcPr>
            <w:tcW w:w="477" w:type="dxa"/>
          </w:tcPr>
          <w:p w14:paraId="00A495D0" w14:textId="0EE36B20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08-09</w:t>
            </w:r>
          </w:p>
        </w:tc>
        <w:tc>
          <w:tcPr>
            <w:tcW w:w="477" w:type="dxa"/>
          </w:tcPr>
          <w:p w14:paraId="4513F6AC" w14:textId="4591581B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09-10</w:t>
            </w:r>
          </w:p>
        </w:tc>
        <w:tc>
          <w:tcPr>
            <w:tcW w:w="477" w:type="dxa"/>
          </w:tcPr>
          <w:p w14:paraId="29EB0179" w14:textId="73EDE776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477" w:type="dxa"/>
          </w:tcPr>
          <w:p w14:paraId="37A44DDB" w14:textId="08D58A0A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477" w:type="dxa"/>
          </w:tcPr>
          <w:p w14:paraId="354BAEAA" w14:textId="031D51F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477" w:type="dxa"/>
          </w:tcPr>
          <w:p w14:paraId="33787D03" w14:textId="16DE2A4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477" w:type="dxa"/>
          </w:tcPr>
          <w:p w14:paraId="306099FB" w14:textId="6408AC73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477" w:type="dxa"/>
          </w:tcPr>
          <w:p w14:paraId="05000D60" w14:textId="3BCCB3A2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477" w:type="dxa"/>
          </w:tcPr>
          <w:p w14:paraId="6E0DD185" w14:textId="3714315B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477" w:type="dxa"/>
          </w:tcPr>
          <w:p w14:paraId="232BDD9E" w14:textId="1CB6524B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477" w:type="dxa"/>
          </w:tcPr>
          <w:p w14:paraId="64E1CB71" w14:textId="197FBFBF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477" w:type="dxa"/>
          </w:tcPr>
          <w:p w14:paraId="45468E1C" w14:textId="54EBB43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477" w:type="dxa"/>
          </w:tcPr>
          <w:p w14:paraId="3EC69CC4" w14:textId="716D73CD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477" w:type="dxa"/>
          </w:tcPr>
          <w:p w14:paraId="7E10AB42" w14:textId="0F0066CD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477" w:type="dxa"/>
          </w:tcPr>
          <w:p w14:paraId="4EDAC8AF" w14:textId="7B8AEA11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22-23</w:t>
            </w:r>
          </w:p>
        </w:tc>
        <w:tc>
          <w:tcPr>
            <w:tcW w:w="477" w:type="dxa"/>
          </w:tcPr>
          <w:p w14:paraId="7F965E67" w14:textId="2658532E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23-24</w:t>
            </w:r>
          </w:p>
        </w:tc>
      </w:tr>
      <w:tr w:rsidR="00F02E90" w:rsidRPr="007C1CCC" w14:paraId="06A58DA0" w14:textId="305AE9CC" w:rsidTr="00F02E90">
        <w:tc>
          <w:tcPr>
            <w:tcW w:w="547" w:type="dxa"/>
          </w:tcPr>
          <w:p w14:paraId="0D6203E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477" w:type="dxa"/>
          </w:tcPr>
          <w:p w14:paraId="043BCF7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592E45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4DDA5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BDBFB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2711C1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503A5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DAB8C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EE90D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3761F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B5529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22E1DE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3D355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D33A34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10B5A0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8A38E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B4E44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495046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BAC13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88909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4B4F8C08" w14:textId="556D8C69" w:rsidTr="00F02E90">
        <w:tc>
          <w:tcPr>
            <w:tcW w:w="547" w:type="dxa"/>
          </w:tcPr>
          <w:p w14:paraId="1836D7D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CCC">
              <w:rPr>
                <w:rFonts w:ascii="Arial" w:hAnsi="Arial" w:cs="Arial"/>
                <w:sz w:val="18"/>
                <w:szCs w:val="18"/>
              </w:rPr>
              <w:t>Ut</w:t>
            </w:r>
            <w:proofErr w:type="spellEnd"/>
          </w:p>
        </w:tc>
        <w:tc>
          <w:tcPr>
            <w:tcW w:w="477" w:type="dxa"/>
          </w:tcPr>
          <w:p w14:paraId="0B032D1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E5D15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9C54A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68CCB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830D2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39C8EA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81A3FD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20FEF8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865C2E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F2C0C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5D99CB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85E8C0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E2D9C3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CEB70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4F971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639B7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FF9B6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60767B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F9759C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7726A8C0" w14:textId="19C9C574" w:rsidTr="00F02E90">
        <w:tc>
          <w:tcPr>
            <w:tcW w:w="547" w:type="dxa"/>
          </w:tcPr>
          <w:p w14:paraId="45BBE60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CCC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477" w:type="dxa"/>
          </w:tcPr>
          <w:p w14:paraId="54753DB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CD69C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5FB80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A23E25A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AF493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97ED5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78E4EA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3F2DBC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E5EAA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6823F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39B5D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02E36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DA095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A5D15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45C8BA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D66ADC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6811AE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B239E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541B1E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6EAAA945" w14:textId="20EC8075" w:rsidTr="00F02E90">
        <w:tc>
          <w:tcPr>
            <w:tcW w:w="547" w:type="dxa"/>
          </w:tcPr>
          <w:p w14:paraId="2124C3B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CCC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</w:p>
        </w:tc>
        <w:tc>
          <w:tcPr>
            <w:tcW w:w="477" w:type="dxa"/>
          </w:tcPr>
          <w:p w14:paraId="1A740D2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12A7A2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59DC95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142FDD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210905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7D7F9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95A47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D361C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5B663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16C172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C20E1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A33BA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356C4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88F45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B122E6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38C0BBA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45472F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CF238B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66949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3C4D8CD1" w14:textId="65B8E282" w:rsidTr="00F02E90">
        <w:tc>
          <w:tcPr>
            <w:tcW w:w="547" w:type="dxa"/>
          </w:tcPr>
          <w:p w14:paraId="242CBFF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CCC">
              <w:rPr>
                <w:rFonts w:ascii="Arial" w:hAnsi="Arial" w:cs="Arial"/>
                <w:sz w:val="18"/>
                <w:szCs w:val="18"/>
              </w:rPr>
              <w:t>Pia</w:t>
            </w:r>
            <w:proofErr w:type="spellEnd"/>
          </w:p>
        </w:tc>
        <w:tc>
          <w:tcPr>
            <w:tcW w:w="477" w:type="dxa"/>
          </w:tcPr>
          <w:p w14:paraId="63CC4E6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E894B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9D2AE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82FF1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81BB4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7FB428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D35034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5CC5FE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885DA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7E0B7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89A90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25FCC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45F681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B28EF5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C72537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8F8CFE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675EDD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D7E714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2A7640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1AF8A7E7" w14:textId="425AB834" w:rsidTr="00F02E90">
        <w:tc>
          <w:tcPr>
            <w:tcW w:w="547" w:type="dxa"/>
          </w:tcPr>
          <w:p w14:paraId="061FFFFA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r w:rsidRPr="007C1CCC">
              <w:rPr>
                <w:rFonts w:ascii="Arial" w:hAnsi="Arial" w:cs="Arial"/>
                <w:sz w:val="18"/>
                <w:szCs w:val="18"/>
              </w:rPr>
              <w:t>So</w:t>
            </w:r>
          </w:p>
        </w:tc>
        <w:tc>
          <w:tcPr>
            <w:tcW w:w="477" w:type="dxa"/>
          </w:tcPr>
          <w:p w14:paraId="14ABC95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57552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69ED5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C3035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63E73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A8FA5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980C7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823ABB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B7F6DE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2A95D97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7835C3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CB32D6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E12DF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AD585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23B66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18BC3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1E5B8A6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5562BB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00629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E90" w:rsidRPr="007C1CCC" w14:paraId="3E98B175" w14:textId="5CB6F335" w:rsidTr="00F02E90">
        <w:tc>
          <w:tcPr>
            <w:tcW w:w="547" w:type="dxa"/>
          </w:tcPr>
          <w:p w14:paraId="504E054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1CCC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477" w:type="dxa"/>
          </w:tcPr>
          <w:p w14:paraId="5C2E90F9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17C822B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09A59B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701D1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417EFE0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5A4CA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43C5CB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BCD5F4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68E1CF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AB98E5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D1542B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AE1352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27EF4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13635D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D7C831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27DEB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4D6CAB8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F8142E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18E59AC" w14:textId="77777777" w:rsidR="00F02E90" w:rsidRPr="007C1CCC" w:rsidRDefault="00F02E90" w:rsidP="00E33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B915CE" w14:textId="71241406" w:rsidR="003B757E" w:rsidRPr="007C1CCC" w:rsidRDefault="003B757E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863E07" w14:textId="5A3B6FD0" w:rsidR="00825BC5" w:rsidRPr="007C1CCC" w:rsidRDefault="00ED1CDA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7</w:t>
      </w:r>
      <w:r w:rsidR="00825BC5" w:rsidRPr="007C1CCC">
        <w:rPr>
          <w:rFonts w:ascii="Arial" w:hAnsi="Arial" w:cs="Arial"/>
          <w:b/>
          <w:sz w:val="20"/>
          <w:szCs w:val="20"/>
        </w:rPr>
        <w:t>. Účel využi</w:t>
      </w:r>
      <w:r w:rsidR="00F02E90" w:rsidRPr="007C1CCC">
        <w:rPr>
          <w:rFonts w:ascii="Arial" w:hAnsi="Arial" w:cs="Arial"/>
          <w:b/>
          <w:sz w:val="20"/>
          <w:szCs w:val="20"/>
        </w:rPr>
        <w:t>tia</w:t>
      </w:r>
      <w:r w:rsidR="001F0BE0" w:rsidRPr="007C1CCC">
        <w:t xml:space="preserve"> </w:t>
      </w:r>
      <w:r w:rsidR="001F0BE0" w:rsidRPr="007C1CCC">
        <w:rPr>
          <w:rFonts w:ascii="Arial" w:hAnsi="Arial" w:cs="Arial"/>
          <w:b/>
          <w:sz w:val="20"/>
          <w:szCs w:val="20"/>
        </w:rPr>
        <w:t>infraštruktúry, ktorá je predmetom projektu</w:t>
      </w:r>
      <w:r w:rsidR="00A43037" w:rsidRPr="007C1CCC">
        <w:rPr>
          <w:rFonts w:ascii="Arial" w:hAnsi="Arial" w:cs="Arial"/>
          <w:b/>
          <w:sz w:val="20"/>
          <w:szCs w:val="20"/>
        </w:rPr>
        <w:t xml:space="preserve"> (v rámci celkovej ročnej kapacity)</w:t>
      </w:r>
    </w:p>
    <w:p w14:paraId="2806633E" w14:textId="7A2F9A02" w:rsidR="00DC3C94" w:rsidRPr="007C1CCC" w:rsidRDefault="00DC3C94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Tabuľku vyplňte v súlade s</w:t>
      </w:r>
      <w:r w:rsidR="00E42D54" w:rsidRPr="007C1CCC">
        <w:rPr>
          <w:rFonts w:ascii="Arial" w:hAnsi="Arial" w:cs="Arial"/>
          <w:sz w:val="20"/>
          <w:szCs w:val="20"/>
        </w:rPr>
        <w:t> informáciami uvedenými v bode 6</w:t>
      </w:r>
      <w:r w:rsidR="003021CC" w:rsidRPr="007C1CCC">
        <w:rPr>
          <w:rFonts w:ascii="Arial" w:hAnsi="Arial" w:cs="Arial"/>
          <w:sz w:val="20"/>
          <w:szCs w:val="20"/>
        </w:rPr>
        <w:t>.</w:t>
      </w:r>
      <w:r w:rsidR="00F02E90" w:rsidRPr="007C1CCC">
        <w:rPr>
          <w:rFonts w:ascii="Arial" w:hAnsi="Arial" w:cs="Arial"/>
          <w:sz w:val="20"/>
          <w:szCs w:val="20"/>
        </w:rPr>
        <w:t xml:space="preserve"> Súčet jednotlivých percent musí byť 100%.</w:t>
      </w:r>
    </w:p>
    <w:p w14:paraId="181A0D0E" w14:textId="77777777" w:rsidR="00825BC5" w:rsidRPr="007C1CCC" w:rsidRDefault="00825BC5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825BC5" w:rsidRPr="007C1CCC" w14:paraId="27C795B1" w14:textId="77777777" w:rsidTr="007021A1">
        <w:tc>
          <w:tcPr>
            <w:tcW w:w="6658" w:type="dxa"/>
          </w:tcPr>
          <w:p w14:paraId="3A738929" w14:textId="47BE0A4F" w:rsidR="00825BC5" w:rsidRPr="007C1CCC" w:rsidRDefault="00F02E90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Typ činnosti</w:t>
            </w:r>
          </w:p>
        </w:tc>
        <w:tc>
          <w:tcPr>
            <w:tcW w:w="2976" w:type="dxa"/>
          </w:tcPr>
          <w:p w14:paraId="7D61B0C6" w14:textId="0AC628B8" w:rsidR="00825BC5" w:rsidRPr="007C1CCC" w:rsidRDefault="00825BC5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 xml:space="preserve">Rozsah činnosti (v % </w:t>
            </w:r>
            <w:r w:rsidR="00E913ED" w:rsidRPr="007C1CC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43037" w:rsidRPr="007C1CCC">
              <w:rPr>
                <w:rFonts w:ascii="Arial" w:hAnsi="Arial" w:cs="Arial"/>
                <w:sz w:val="20"/>
                <w:szCs w:val="20"/>
              </w:rPr>
              <w:t>celkovej ročnej kapacity</w:t>
            </w:r>
            <w:r w:rsidRPr="007C1C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5BC5" w:rsidRPr="007C1CCC" w14:paraId="29B750B8" w14:textId="77777777" w:rsidTr="007021A1">
        <w:tc>
          <w:tcPr>
            <w:tcW w:w="6658" w:type="dxa"/>
          </w:tcPr>
          <w:p w14:paraId="2EC66139" w14:textId="60866116" w:rsidR="00825BC5" w:rsidRPr="007C1CCC" w:rsidRDefault="00825BC5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Nehospodárska činnosť</w:t>
            </w:r>
            <w:r w:rsidR="00662AF5" w:rsidRPr="007C1CCC">
              <w:rPr>
                <w:rFonts w:ascii="Arial" w:hAnsi="Arial" w:cs="Arial"/>
                <w:sz w:val="20"/>
                <w:szCs w:val="20"/>
              </w:rPr>
              <w:t xml:space="preserve"> (N + X</w:t>
            </w:r>
            <w:r w:rsidR="003C57C8" w:rsidRPr="007C1C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0B8C8AD9" w14:textId="77777777" w:rsidR="00825BC5" w:rsidRPr="007C1CCC" w:rsidRDefault="00825BC5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BC5" w:rsidRPr="007C1CCC" w14:paraId="62449D43" w14:textId="77777777" w:rsidTr="007021A1">
        <w:tc>
          <w:tcPr>
            <w:tcW w:w="6658" w:type="dxa"/>
          </w:tcPr>
          <w:p w14:paraId="78A06AEC" w14:textId="1B21B6ED" w:rsidR="00825BC5" w:rsidRPr="007C1CCC" w:rsidRDefault="00825BC5" w:rsidP="00E33E1A">
            <w:pPr>
              <w:rPr>
                <w:rFonts w:ascii="Arial" w:hAnsi="Arial" w:cs="Arial"/>
                <w:sz w:val="20"/>
                <w:szCs w:val="20"/>
              </w:rPr>
            </w:pPr>
            <w:r w:rsidRPr="007C1CCC">
              <w:rPr>
                <w:rFonts w:ascii="Arial" w:hAnsi="Arial" w:cs="Arial"/>
                <w:sz w:val="20"/>
                <w:szCs w:val="20"/>
              </w:rPr>
              <w:t>Hospodárska činnosť</w:t>
            </w:r>
            <w:r w:rsidR="00662AF5" w:rsidRPr="007C1CCC">
              <w:rPr>
                <w:rFonts w:ascii="Arial" w:hAnsi="Arial" w:cs="Arial"/>
                <w:sz w:val="20"/>
                <w:szCs w:val="20"/>
              </w:rPr>
              <w:t xml:space="preserve"> (H</w:t>
            </w:r>
            <w:r w:rsidR="003C57C8" w:rsidRPr="007C1C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3D32D5E6" w14:textId="77777777" w:rsidR="00825BC5" w:rsidRPr="007C1CCC" w:rsidRDefault="00825BC5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202D4" w14:textId="77777777" w:rsidR="007021A1" w:rsidRPr="007C1CCC" w:rsidRDefault="007021A1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438A02" w14:textId="32AEA874" w:rsidR="00825BC5" w:rsidRPr="007C1CCC" w:rsidRDefault="00825BC5" w:rsidP="00E33E1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1CCC">
        <w:rPr>
          <w:rFonts w:ascii="Arial" w:hAnsi="Arial" w:cs="Arial"/>
          <w:b/>
          <w:i/>
          <w:sz w:val="20"/>
          <w:szCs w:val="20"/>
        </w:rPr>
        <w:t>Vysvetlivka:</w:t>
      </w:r>
      <w:r w:rsidRPr="007C1CCC">
        <w:rPr>
          <w:rFonts w:ascii="Arial" w:hAnsi="Arial" w:cs="Arial"/>
          <w:i/>
          <w:sz w:val="20"/>
          <w:szCs w:val="20"/>
        </w:rPr>
        <w:t xml:space="preserve"> Hospodárskou činnosťou je každá činnosť, ktorá spočíva v ponuke tovaru a/alebo služieb na trhu za</w:t>
      </w:r>
      <w:r w:rsidR="00243E48" w:rsidRPr="007C1CCC">
        <w:rPr>
          <w:rFonts w:ascii="Arial" w:hAnsi="Arial" w:cs="Arial"/>
          <w:i/>
          <w:sz w:val="20"/>
          <w:szCs w:val="20"/>
        </w:rPr>
        <w:t xml:space="preserve"> </w:t>
      </w:r>
      <w:r w:rsidRPr="007C1CCC">
        <w:rPr>
          <w:rFonts w:ascii="Arial" w:hAnsi="Arial" w:cs="Arial"/>
          <w:i/>
          <w:sz w:val="20"/>
          <w:szCs w:val="20"/>
        </w:rPr>
        <w:t xml:space="preserve"> </w:t>
      </w:r>
      <w:r w:rsidR="003A3583" w:rsidRPr="007C1CCC">
        <w:rPr>
          <w:rFonts w:ascii="Arial" w:hAnsi="Arial" w:cs="Arial"/>
          <w:i/>
          <w:sz w:val="20"/>
          <w:szCs w:val="20"/>
        </w:rPr>
        <w:t xml:space="preserve">úhradu, </w:t>
      </w:r>
      <w:r w:rsidR="009D4D0A" w:rsidRPr="007C1CCC">
        <w:rPr>
          <w:rFonts w:ascii="Arial" w:hAnsi="Arial" w:cs="Arial"/>
          <w:i/>
          <w:sz w:val="20"/>
          <w:szCs w:val="20"/>
        </w:rPr>
        <w:t>napr. vyberanie vstupného za ponúknuté služby, prenájmy</w:t>
      </w:r>
      <w:r w:rsidR="004E7FC5" w:rsidRPr="007C1CCC">
        <w:rPr>
          <w:rFonts w:ascii="Arial" w:hAnsi="Arial" w:cs="Arial"/>
          <w:i/>
          <w:sz w:val="20"/>
          <w:szCs w:val="20"/>
        </w:rPr>
        <w:t xml:space="preserve"> priestorov</w:t>
      </w:r>
      <w:r w:rsidR="009D4D0A" w:rsidRPr="007C1CCC">
        <w:rPr>
          <w:rFonts w:ascii="Arial" w:hAnsi="Arial" w:cs="Arial"/>
          <w:i/>
          <w:sz w:val="20"/>
          <w:szCs w:val="20"/>
        </w:rPr>
        <w:t xml:space="preserve">, využívanie infraštruktúry zo strany profesionálneho športového </w:t>
      </w:r>
      <w:r w:rsidR="00662AF5" w:rsidRPr="007C1CCC">
        <w:rPr>
          <w:rFonts w:ascii="Arial" w:hAnsi="Arial" w:cs="Arial"/>
          <w:i/>
          <w:sz w:val="20"/>
          <w:szCs w:val="20"/>
        </w:rPr>
        <w:t>klubu atď.</w:t>
      </w:r>
    </w:p>
    <w:p w14:paraId="71812C26" w14:textId="77777777" w:rsidR="00662AF5" w:rsidRPr="007C1CCC" w:rsidRDefault="00662AF5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F912C" w14:textId="08E0CEFB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 nadväznosti na vyplnenie tabuľky postupujte podľa nasledovných pokynov:</w:t>
      </w:r>
    </w:p>
    <w:p w14:paraId="337122C4" w14:textId="77777777" w:rsidR="00662AF5" w:rsidRPr="007C1CCC" w:rsidRDefault="00662AF5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1256A" w14:textId="77777777" w:rsidR="009D4D0A" w:rsidRPr="007C1CCC" w:rsidRDefault="009D4D0A" w:rsidP="00E33E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Ak má byť infraštruktúra, ktorá je predmetom projektu, využívaná výlučne na nehospodársku činnosť (t. j. pri nehospodárskej činnosti sa uvádza 100 %), doplňte odpovede na otázky uvedené v bode 8a a následne potvrďte vyhlásenia uvedené v bode 9.</w:t>
      </w:r>
    </w:p>
    <w:p w14:paraId="4D654AF1" w14:textId="77777777" w:rsidR="009D4D0A" w:rsidRPr="007C1CCC" w:rsidRDefault="009D4D0A" w:rsidP="00E33E1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1F8EE12" w14:textId="0EFB686E" w:rsidR="009D4D0A" w:rsidRPr="007C1CCC" w:rsidRDefault="009D4D0A" w:rsidP="00E33E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Ak má byť infraštruktúra, ktorá je predmetom projektu, využívaná primárne na nehos</w:t>
      </w:r>
      <w:r w:rsidR="00662AF5" w:rsidRPr="007C1CCC">
        <w:rPr>
          <w:rFonts w:ascii="Arial" w:hAnsi="Arial" w:cs="Arial"/>
          <w:sz w:val="20"/>
          <w:szCs w:val="20"/>
        </w:rPr>
        <w:t xml:space="preserve">podársku činnosť, ale doplnkovo </w:t>
      </w:r>
      <w:r w:rsidRPr="007C1CCC">
        <w:rPr>
          <w:rFonts w:ascii="Arial" w:hAnsi="Arial" w:cs="Arial"/>
          <w:sz w:val="20"/>
          <w:szCs w:val="20"/>
        </w:rPr>
        <w:t>(v rozsahu do 20 % celkovej ročnej kapacity) aj na hospodársku činnosť, doplňte informácie požadované v bode 8b a následne potvrďte vyhlásenia uvedené v bode 9.</w:t>
      </w:r>
    </w:p>
    <w:p w14:paraId="05D1FF4F" w14:textId="77777777" w:rsidR="009D4D0A" w:rsidRPr="007C1CCC" w:rsidRDefault="009D4D0A" w:rsidP="00E33E1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FDD372D" w14:textId="142B8BFC" w:rsidR="009D4D0A" w:rsidRPr="007C1CCC" w:rsidRDefault="009D4D0A" w:rsidP="00E33E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Ak má byť infraštruktúra, ktorá je predmetom projektu, využívaná na nehospodársku aj hospodársku činnosť, pričom hospodárske využitie presahuje 20 % alebo je infraštruktúra určená výlučne na hospodársku činnosť, doplňte informácie požadované v bode 8c a následne potvrď</w:t>
      </w:r>
      <w:r w:rsidR="00A43037" w:rsidRPr="007C1CCC">
        <w:rPr>
          <w:rFonts w:ascii="Arial" w:hAnsi="Arial" w:cs="Arial"/>
          <w:sz w:val="20"/>
          <w:szCs w:val="20"/>
        </w:rPr>
        <w:t>te vyhlásenia uvedené v bode 9.</w:t>
      </w:r>
    </w:p>
    <w:p w14:paraId="65A61112" w14:textId="75AFD681" w:rsidR="00A43037" w:rsidRPr="007C1CCC" w:rsidRDefault="00A4303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AC8D5" w14:textId="728F84EE" w:rsidR="009D4D0A" w:rsidRPr="007C1CCC" w:rsidRDefault="009D4D0A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8a. Informácie týkajúce sa projektov výlučne nehospodárskeho charakteru</w:t>
      </w:r>
    </w:p>
    <w:p w14:paraId="06EB9FB7" w14:textId="77777777" w:rsidR="00A43037" w:rsidRPr="007C1CCC" w:rsidRDefault="00A43037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178D97" w14:textId="3CC791D0" w:rsidR="009D4D0A" w:rsidRPr="007C1CCC" w:rsidRDefault="009D4D0A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Doplňte odpovede:</w:t>
      </w:r>
    </w:p>
    <w:p w14:paraId="4F31A31E" w14:textId="77777777" w:rsidR="00A43037" w:rsidRPr="007C1CCC" w:rsidRDefault="00A43037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9F9726" w14:textId="6ADD7735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Vykonávate okrem činnosti nehospodárskeho charakteru, ktorá má byť predmetom podpory, aj hospodárske činnosti?</w:t>
      </w:r>
    </w:p>
    <w:p w14:paraId="4D331FA5" w14:textId="77777777" w:rsidR="00A43037" w:rsidRPr="007C1CCC" w:rsidRDefault="00A43037" w:rsidP="00E33E1A">
      <w:pPr>
        <w:pStyle w:val="ListParagraph"/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E57549" w14:textId="2D7DF204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7912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3322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53BA5007" w14:textId="77777777" w:rsidR="00A43037" w:rsidRPr="007C1CCC" w:rsidRDefault="00A43037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D170D3" w14:textId="153C630E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Ak </w:t>
      </w:r>
      <w:r w:rsidRPr="007C1CCC">
        <w:rPr>
          <w:rFonts w:ascii="Arial" w:hAnsi="Arial" w:cs="Arial"/>
          <w:b/>
          <w:sz w:val="20"/>
          <w:szCs w:val="20"/>
        </w:rPr>
        <w:t>NIE</w:t>
      </w:r>
      <w:r w:rsidRPr="007C1CCC">
        <w:rPr>
          <w:rFonts w:ascii="Arial" w:hAnsi="Arial" w:cs="Arial"/>
          <w:sz w:val="20"/>
          <w:szCs w:val="20"/>
        </w:rPr>
        <w:t>, prejdite priamo na bod 9.</w:t>
      </w:r>
    </w:p>
    <w:p w14:paraId="37EC3A38" w14:textId="158F7688" w:rsidR="00A43037" w:rsidRPr="007C1CCC" w:rsidRDefault="00A4303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E21981" w14:textId="2CA0634E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Ak </w:t>
      </w:r>
      <w:r w:rsidRPr="007C1CCC">
        <w:rPr>
          <w:rFonts w:ascii="Arial" w:hAnsi="Arial" w:cs="Arial"/>
          <w:b/>
          <w:sz w:val="20"/>
          <w:szCs w:val="20"/>
        </w:rPr>
        <w:t>ÁNO</w:t>
      </w:r>
      <w:r w:rsidRPr="007C1CCC">
        <w:rPr>
          <w:rFonts w:ascii="Arial" w:hAnsi="Arial" w:cs="Arial"/>
          <w:sz w:val="20"/>
          <w:szCs w:val="20"/>
        </w:rPr>
        <w:t>, doplňte odpovede na nasledujúce otázky:</w:t>
      </w:r>
    </w:p>
    <w:p w14:paraId="200E6741" w14:textId="77777777" w:rsidR="00A43037" w:rsidRPr="007C1CCC" w:rsidRDefault="00A4303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F95551" w14:textId="7CAA8747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85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Máte zabezpečené oddelené sledovanie činností/nákladov (napr. formou analytickej evidencie), aby bolo zabezpečené, že podpora nehospodárskych činností nebude použitá na krížové financovanie hospodárskych činností?</w:t>
      </w:r>
    </w:p>
    <w:p w14:paraId="3514B4FE" w14:textId="77777777" w:rsidR="00A43037" w:rsidRPr="007C1CCC" w:rsidRDefault="00A43037" w:rsidP="00E33E1A">
      <w:pPr>
        <w:pStyle w:val="ListParagraph"/>
        <w:tabs>
          <w:tab w:val="left" w:pos="8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59D94E" w14:textId="16D6BA6E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377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3569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7DF26072" w14:textId="77777777" w:rsidR="009D4D0A" w:rsidRPr="007C1CCC" w:rsidRDefault="009D4D0A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6AF0D2" w14:textId="7D2EB47A" w:rsidR="009D4D0A" w:rsidRPr="007C1CCC" w:rsidRDefault="009D4D0A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8b. Informácie týkajúce sa projektov nehospodárskeho charakteru s doplnkovým hospodárskym využitím (v rozsahu do 20 % celkovej ročnej kapacity)</w:t>
      </w:r>
    </w:p>
    <w:p w14:paraId="03CEAB07" w14:textId="77777777" w:rsidR="00BD0999" w:rsidRPr="007C1CCC" w:rsidRDefault="00BD0999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A5886C" w14:textId="492FCB05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Vyznačte odpovede ku všetkým skutočnostiam:</w:t>
      </w:r>
    </w:p>
    <w:p w14:paraId="498C482C" w14:textId="77777777" w:rsidR="00BD0999" w:rsidRPr="007C1CCC" w:rsidRDefault="00BD0999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6F72CB" w14:textId="2C55ACC7" w:rsidR="009D4D0A" w:rsidRPr="007C1CCC" w:rsidRDefault="009D4D0A" w:rsidP="00E33E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primárne bude podporovaná nehospodárska činnosť:</w:t>
      </w:r>
    </w:p>
    <w:p w14:paraId="6DD2152C" w14:textId="77777777" w:rsidR="00BD0999" w:rsidRPr="007C1CCC" w:rsidRDefault="00BD0999" w:rsidP="00E33E1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A93D49A" w14:textId="06645315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157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140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51D3F264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5F0C056F" w14:textId="77777777" w:rsidR="00BD0999" w:rsidRPr="007C1CCC" w:rsidRDefault="009D4D0A" w:rsidP="00E33E1A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hospodárske využitie bude sprievodnou činnosťou a spotrebúva tie isté vstupy ako základné nehospodárske činnosti:</w:t>
      </w:r>
    </w:p>
    <w:p w14:paraId="644FDF5A" w14:textId="704D3E4B" w:rsidR="009D4D0A" w:rsidRPr="007C1CCC" w:rsidRDefault="009D4D0A" w:rsidP="00E33E1A">
      <w:pPr>
        <w:tabs>
          <w:tab w:val="left" w:pos="70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385D81" w14:textId="76E63DC0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719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760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79DBEE0D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78680795" w14:textId="04514EF1" w:rsidR="009D4D0A" w:rsidRPr="007C1CCC" w:rsidRDefault="009D4D0A" w:rsidP="00E33E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celkové hospodárske využitie nepresiahne 20 % celkovej ročnej kapacity:</w:t>
      </w:r>
    </w:p>
    <w:p w14:paraId="3E4E338A" w14:textId="77777777" w:rsidR="00BD0999" w:rsidRPr="007C1CCC" w:rsidRDefault="00BD0999" w:rsidP="00E33E1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9F7EAA5" w14:textId="1E0BC8AC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019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658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451E24CF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46F19E2C" w14:textId="29744843" w:rsidR="009D4D0A" w:rsidRPr="007C1CCC" w:rsidRDefault="009D4D0A" w:rsidP="00E33E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hospodárske využitie je a bude zo strany žiadateľa pravidelne sledované:  </w:t>
      </w:r>
    </w:p>
    <w:p w14:paraId="6D04FFE3" w14:textId="77777777" w:rsidR="00BD0999" w:rsidRPr="007C1CCC" w:rsidRDefault="00BD0999" w:rsidP="00E33E1A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14:paraId="3E4DDCD8" w14:textId="4106A4AE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93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653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36E8810D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3963"/>
      </w:tblGrid>
      <w:tr w:rsidR="00BD0999" w:rsidRPr="007C1CCC" w14:paraId="0AAAB5B7" w14:textId="77777777" w:rsidTr="00BD0999">
        <w:tc>
          <w:tcPr>
            <w:tcW w:w="3963" w:type="dxa"/>
          </w:tcPr>
          <w:p w14:paraId="372467B1" w14:textId="1FE4487E" w:rsidR="00BD0999" w:rsidRPr="007C1CCC" w:rsidRDefault="00BD0999" w:rsidP="00E33E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E76BE" w14:textId="55B670D0" w:rsidR="00BD0999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ab/>
      </w:r>
      <w:r w:rsidRPr="007C1CCC">
        <w:rPr>
          <w:rFonts w:ascii="Arial" w:hAnsi="Arial" w:cs="Arial"/>
          <w:i/>
          <w:sz w:val="20"/>
          <w:szCs w:val="20"/>
        </w:rPr>
        <w:t>(uveďte</w:t>
      </w:r>
      <w:r w:rsidR="004E7FC5" w:rsidRPr="007C1CCC">
        <w:rPr>
          <w:rFonts w:ascii="Arial" w:hAnsi="Arial" w:cs="Arial"/>
          <w:i/>
          <w:sz w:val="20"/>
          <w:szCs w:val="20"/>
        </w:rPr>
        <w:t xml:space="preserve"> frekvenciu</w:t>
      </w:r>
      <w:r w:rsidR="00294D86" w:rsidRPr="007C1CCC">
        <w:rPr>
          <w:rFonts w:ascii="Arial" w:hAnsi="Arial" w:cs="Arial"/>
          <w:i/>
          <w:sz w:val="20"/>
          <w:szCs w:val="20"/>
        </w:rPr>
        <w:t xml:space="preserve"> vyhodnocovania tejto podmienky</w:t>
      </w:r>
      <w:r w:rsidR="004E7FC5" w:rsidRPr="007C1CCC">
        <w:rPr>
          <w:rFonts w:ascii="Arial" w:hAnsi="Arial" w:cs="Arial"/>
          <w:i/>
          <w:sz w:val="20"/>
          <w:szCs w:val="20"/>
        </w:rPr>
        <w:t>, napr.</w:t>
      </w:r>
      <w:r w:rsidRPr="007C1CCC">
        <w:rPr>
          <w:rFonts w:ascii="Arial" w:hAnsi="Arial" w:cs="Arial"/>
          <w:i/>
          <w:sz w:val="20"/>
          <w:szCs w:val="20"/>
        </w:rPr>
        <w:t xml:space="preserve"> mesač</w:t>
      </w:r>
      <w:r w:rsidR="00BD0999" w:rsidRPr="007C1CCC">
        <w:rPr>
          <w:rFonts w:ascii="Arial" w:hAnsi="Arial" w:cs="Arial"/>
          <w:i/>
          <w:sz w:val="20"/>
          <w:szCs w:val="20"/>
        </w:rPr>
        <w:t>ne, štvrťročne, ročne)</w:t>
      </w:r>
    </w:p>
    <w:p w14:paraId="60455D61" w14:textId="77777777" w:rsidR="00BD0999" w:rsidRPr="007C1CCC" w:rsidRDefault="00BD0999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247F38" w14:textId="4153DB13" w:rsidR="009D4D0A" w:rsidRPr="007C1CCC" w:rsidRDefault="009D4D0A" w:rsidP="00E33E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 prípade hospodárskych činností smerujúcich k subjektom vykonávajúcim hospodársku činnosť (napr. prenájom priestorov), budú tieto vykonávané za trhových podmienok a za trhové ceny, aby sa predišlo možnej štátnej pomoci/minimálnej pomoci na ďalšej úrovni:</w:t>
      </w:r>
    </w:p>
    <w:p w14:paraId="4908342E" w14:textId="77777777" w:rsidR="00BD0999" w:rsidRPr="007C1CCC" w:rsidRDefault="00BD0999" w:rsidP="00E33E1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314850" w14:textId="3E667C69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322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66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7CBF94CB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37AFC4AF" w14:textId="09F9EDA6" w:rsidR="009D4D0A" w:rsidRPr="007C1CCC" w:rsidRDefault="009D4D0A" w:rsidP="00E33E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plnenie uvedených podmienok bude sledované počas obdobia realizácie projektu a počas obdobia udržateľnosti projektu:</w:t>
      </w:r>
    </w:p>
    <w:p w14:paraId="4CC690B8" w14:textId="77777777" w:rsidR="00BD0999" w:rsidRPr="007C1CCC" w:rsidRDefault="00BD0999" w:rsidP="00E33E1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8F9B8EF" w14:textId="7FA4B0F0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28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7905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36EAFA91" w14:textId="77777777" w:rsidR="009D4D0A" w:rsidRPr="007C1CCC" w:rsidRDefault="009D4D0A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9B6550" w14:textId="65781282" w:rsidR="009D4D0A" w:rsidRPr="007C1CCC" w:rsidRDefault="009D4D0A" w:rsidP="00E33E1A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8c. Informácie týkajúce sa projektov hospodárskeho charakteru</w:t>
      </w:r>
    </w:p>
    <w:p w14:paraId="4A6AF804" w14:textId="77777777" w:rsidR="00BD0999" w:rsidRPr="007C1CCC" w:rsidRDefault="00BD0999" w:rsidP="00E33E1A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8AA9B2" w14:textId="65A66B64" w:rsidR="009D4D0A" w:rsidRPr="007C1CCC" w:rsidRDefault="009D4D0A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Doplňte informácie, ktoré sú potrebné na posúdenie toho, či môže projekt ovplyvniť vnútorný obchod medzi členskými štátmi EÚ:</w:t>
      </w:r>
    </w:p>
    <w:p w14:paraId="3C72D3BD" w14:textId="77777777" w:rsidR="00BD0999" w:rsidRPr="007C1CCC" w:rsidRDefault="00BD0999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9CE06A" w14:textId="15BB1A2E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Slúži, resp. bude športová infraštruktúra slúžiť </w:t>
      </w:r>
      <w:r w:rsidR="000007F6" w:rsidRPr="007C1CCC">
        <w:rPr>
          <w:rFonts w:ascii="Arial" w:hAnsi="Arial" w:cs="Arial"/>
          <w:sz w:val="20"/>
          <w:szCs w:val="20"/>
        </w:rPr>
        <w:t xml:space="preserve">takmer výhradne </w:t>
      </w:r>
      <w:r w:rsidRPr="007C1CCC">
        <w:rPr>
          <w:rFonts w:ascii="Arial" w:hAnsi="Arial" w:cs="Arial"/>
          <w:sz w:val="20"/>
          <w:szCs w:val="20"/>
        </w:rPr>
        <w:t>miestnemu obyvateľstvu?</w:t>
      </w:r>
    </w:p>
    <w:p w14:paraId="3E93BE2C" w14:textId="77777777" w:rsidR="00BD0999" w:rsidRPr="007C1CCC" w:rsidRDefault="00BD0999" w:rsidP="00E33E1A">
      <w:pPr>
        <w:tabs>
          <w:tab w:val="left" w:pos="70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9717A58" w14:textId="6BD10B99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7472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9327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4DB6D87A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6DC1862E" w14:textId="77777777" w:rsidR="00F034E2" w:rsidRPr="007C1CCC" w:rsidRDefault="00F034E2" w:rsidP="00F034E2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Ak </w:t>
      </w:r>
      <w:r w:rsidRPr="007C1CCC">
        <w:rPr>
          <w:rFonts w:ascii="Arial" w:hAnsi="Arial" w:cs="Arial"/>
          <w:b/>
          <w:sz w:val="20"/>
          <w:szCs w:val="20"/>
        </w:rPr>
        <w:t>NIE</w:t>
      </w:r>
      <w:r w:rsidRPr="007C1CCC">
        <w:rPr>
          <w:rFonts w:ascii="Arial" w:hAnsi="Arial" w:cs="Arial"/>
          <w:sz w:val="20"/>
          <w:szCs w:val="20"/>
        </w:rPr>
        <w:t>, uveďte bližšie informácie, aby následne poskytovateľ pomoci vedel zhodnotiť možný vplyv na vnútorný obchod medzi členskými štátmi EÚ:</w:t>
      </w:r>
    </w:p>
    <w:p w14:paraId="34458F3E" w14:textId="77777777" w:rsidR="00F034E2" w:rsidRPr="007C1CCC" w:rsidRDefault="00F034E2" w:rsidP="00F034E2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34E2" w:rsidRPr="007C1CCC" w14:paraId="4F528CCD" w14:textId="77777777" w:rsidTr="00FD1AF8">
        <w:tc>
          <w:tcPr>
            <w:tcW w:w="9628" w:type="dxa"/>
          </w:tcPr>
          <w:p w14:paraId="6B95132A" w14:textId="77777777" w:rsidR="00F034E2" w:rsidRPr="007C1CCC" w:rsidRDefault="00F034E2" w:rsidP="00FD1AF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D23B3" w14:textId="77777777" w:rsidR="00F034E2" w:rsidRPr="007C1CCC" w:rsidRDefault="00F034E2" w:rsidP="00FD1AF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1F642C" w14:textId="77777777" w:rsidR="00F034E2" w:rsidRPr="007C1CCC" w:rsidRDefault="00F034E2" w:rsidP="00FD1AF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83351" w14:textId="77777777" w:rsidR="00F034E2" w:rsidRPr="007C1CCC" w:rsidRDefault="00F034E2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F3F1D" w14:textId="2282CABB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Ak </w:t>
      </w:r>
      <w:r w:rsidRPr="007C1CCC">
        <w:rPr>
          <w:rFonts w:ascii="Arial" w:hAnsi="Arial" w:cs="Arial"/>
          <w:b/>
          <w:sz w:val="20"/>
          <w:szCs w:val="20"/>
        </w:rPr>
        <w:t>ÁNO</w:t>
      </w:r>
      <w:r w:rsidRPr="007C1CCC">
        <w:rPr>
          <w:rFonts w:ascii="Arial" w:hAnsi="Arial" w:cs="Arial"/>
          <w:sz w:val="20"/>
          <w:szCs w:val="20"/>
        </w:rPr>
        <w:t>, doplňte odpovede na nasledujúce otázky:</w:t>
      </w:r>
    </w:p>
    <w:p w14:paraId="1398E073" w14:textId="2FD3046D" w:rsidR="00F034E2" w:rsidRPr="007C1CCC" w:rsidRDefault="00F034E2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4F768" w14:textId="3BA9EA9A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85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Je športová infraštruktúra umiestnená v cezhraničnom regióne?</w:t>
      </w:r>
    </w:p>
    <w:p w14:paraId="0099F93B" w14:textId="77777777" w:rsidR="00BD0999" w:rsidRPr="007C1CCC" w:rsidRDefault="00BD0999" w:rsidP="00E33E1A">
      <w:pPr>
        <w:tabs>
          <w:tab w:val="left" w:pos="8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240947" w14:textId="4D2FE657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49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14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41A46C46" w14:textId="77777777" w:rsidR="00E42D54" w:rsidRPr="007C1CCC" w:rsidRDefault="00E42D54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4D84CC7C" w14:textId="22108E1B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lastRenderedPageBreak/>
        <w:t>Využíva sa športová infraštruktúra na organizáciu medzinárodných podujatí (pri existujúcej infraštruktúre)?</w:t>
      </w:r>
    </w:p>
    <w:p w14:paraId="70287427" w14:textId="77777777" w:rsidR="00BD0999" w:rsidRPr="007C1CCC" w:rsidRDefault="00BD0999" w:rsidP="00E33E1A">
      <w:pPr>
        <w:tabs>
          <w:tab w:val="left" w:pos="76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AA5918D" w14:textId="789DB256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479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5810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54CF7A56" w14:textId="77777777" w:rsidR="00BD0999" w:rsidRPr="007C1CCC" w:rsidRDefault="00BD0999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CDCCA1" w14:textId="3796C46F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Plánuje sa športová infraštruktúra využívať na organizáciu medzinárodných podujatí po poskytnutí pomoci?</w:t>
      </w:r>
    </w:p>
    <w:p w14:paraId="2DFA95DD" w14:textId="77777777" w:rsidR="00BD0999" w:rsidRPr="007C1CCC" w:rsidRDefault="00BD0999" w:rsidP="00E33E1A">
      <w:pPr>
        <w:tabs>
          <w:tab w:val="left" w:pos="70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E300073" w14:textId="6AB3ECCB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466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736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139025C7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528E0BF3" w14:textId="176CA4A5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Je pravdepodobné, aby ste vďaka poskytnutej pomoci na predmetnú infraštruktúru prilákali návštevníkov z iných členských štátov?</w:t>
      </w:r>
    </w:p>
    <w:p w14:paraId="3DF50277" w14:textId="77777777" w:rsidR="00BD0999" w:rsidRPr="007C1CCC" w:rsidRDefault="00BD0999" w:rsidP="00E33E1A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E6D50C1" w14:textId="7BF415F0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273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6780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5DFA8222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2FD557CA" w14:textId="75555466" w:rsidR="005C03E9" w:rsidRPr="007C1CCC" w:rsidRDefault="005C03E9" w:rsidP="005C03E9">
      <w:pPr>
        <w:pStyle w:val="ListParagraph"/>
        <w:numPr>
          <w:ilvl w:val="0"/>
          <w:numId w:val="3"/>
        </w:numPr>
        <w:tabs>
          <w:tab w:val="left" w:pos="735"/>
        </w:tabs>
        <w:spacing w:after="0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Poskytujú zahraničné subjekty v regióne služby, ktoré by konkurovali službám ponúkaným športovou infraštruktúrou alebo má</w:t>
      </w:r>
      <w:r w:rsidR="00811495" w:rsidRPr="007C1CCC">
        <w:rPr>
          <w:rFonts w:ascii="Arial" w:hAnsi="Arial" w:cs="Arial"/>
          <w:sz w:val="20"/>
          <w:szCs w:val="20"/>
        </w:rPr>
        <w:t>t</w:t>
      </w:r>
      <w:r w:rsidRPr="007C1CCC">
        <w:rPr>
          <w:rFonts w:ascii="Arial" w:hAnsi="Arial" w:cs="Arial"/>
          <w:sz w:val="20"/>
          <w:szCs w:val="20"/>
        </w:rPr>
        <w:t>e vedomosť o záujme takýchto subjektov poskytovať takéto služby?</w:t>
      </w:r>
    </w:p>
    <w:p w14:paraId="2B2F69CE" w14:textId="77777777" w:rsidR="00BD0999" w:rsidRPr="007C1CCC" w:rsidRDefault="00BD0999" w:rsidP="00E33E1A">
      <w:pPr>
        <w:tabs>
          <w:tab w:val="left" w:pos="73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39CAD89" w14:textId="5DCC239B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03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3088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7B7ED3C3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2CBA0017" w14:textId="210553B8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Je pravdepodobné, aby zahraniční investori mali záujem o zrealizovanie investičného projektu, resp. prejavili takýto záujem?</w:t>
      </w:r>
    </w:p>
    <w:p w14:paraId="646986A5" w14:textId="77777777" w:rsidR="00BD0999" w:rsidRPr="007C1CCC" w:rsidRDefault="00BD0999" w:rsidP="00E33E1A">
      <w:pPr>
        <w:tabs>
          <w:tab w:val="left" w:pos="79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6A24958" w14:textId="43FCCAD4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751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911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53FDEFBC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4AE4B0C0" w14:textId="2697A291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Vykonávate svoje aktivity aj v zahraničí?</w:t>
      </w:r>
    </w:p>
    <w:p w14:paraId="22446A9F" w14:textId="77777777" w:rsidR="00BD0999" w:rsidRPr="007C1CCC" w:rsidRDefault="00BD0999" w:rsidP="00E33E1A">
      <w:pPr>
        <w:tabs>
          <w:tab w:val="left" w:pos="70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25D9249" w14:textId="36E2A218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4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071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2F714C56" w14:textId="77777777" w:rsidR="00BD0999" w:rsidRPr="007C1CCC" w:rsidRDefault="00BD0999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</w:p>
    <w:p w14:paraId="1AC1E0E0" w14:textId="403C2CCA" w:rsidR="009D4D0A" w:rsidRPr="007C1CCC" w:rsidRDefault="009D4D0A" w:rsidP="00E33E1A">
      <w:pPr>
        <w:pStyle w:val="ListParagraph"/>
        <w:numPr>
          <w:ilvl w:val="0"/>
          <w:numId w:val="3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Plánujete rozšíriť svoje aktivity do zahraničia vďaka poskytnutiu pomoci?</w:t>
      </w:r>
    </w:p>
    <w:p w14:paraId="5F8F142D" w14:textId="77777777" w:rsidR="00BD0999" w:rsidRPr="007C1CCC" w:rsidRDefault="00BD0999" w:rsidP="00E33E1A">
      <w:pPr>
        <w:tabs>
          <w:tab w:val="left" w:pos="70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7A9342" w14:textId="07E75AD1" w:rsidR="009D4D0A" w:rsidRPr="007C1CCC" w:rsidRDefault="00F42962" w:rsidP="00E33E1A">
      <w:pPr>
        <w:tabs>
          <w:tab w:val="left" w:pos="1418"/>
        </w:tabs>
        <w:spacing w:after="0" w:line="240" w:lineRule="auto"/>
        <w:ind w:left="708" w:firstLine="8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6974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 xml:space="preserve"> áno</w:t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r w:rsidR="009D4D0A" w:rsidRPr="007C1C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418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0A" w:rsidRPr="007C1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4D0A" w:rsidRPr="007C1CCC">
        <w:rPr>
          <w:rFonts w:ascii="Arial" w:hAnsi="Arial" w:cs="Arial"/>
          <w:sz w:val="20"/>
          <w:szCs w:val="20"/>
        </w:rPr>
        <w:tab/>
        <w:t>nie*</w:t>
      </w:r>
    </w:p>
    <w:p w14:paraId="053CB7BD" w14:textId="18962BB8" w:rsidR="00BD0999" w:rsidRPr="007C1CCC" w:rsidRDefault="00BD0999" w:rsidP="00E33E1A">
      <w:p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A42148" w14:textId="77777777" w:rsidR="00857E07" w:rsidRPr="007C1CCC" w:rsidRDefault="009D4D0A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9. Súhlasím so zhromažďovaním, spracovávaním a zverejňovaním poskytnutých údajov.</w:t>
      </w:r>
    </w:p>
    <w:p w14:paraId="06E347B6" w14:textId="77777777" w:rsidR="00857E07" w:rsidRPr="007C1CCC" w:rsidRDefault="00857E07" w:rsidP="00E33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9A749B" w14:textId="5AD05F42" w:rsidR="009D4D0A" w:rsidRPr="007C1CCC" w:rsidRDefault="00857E07" w:rsidP="00E33E1A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Čestne vyhlasujem, že</w:t>
      </w:r>
      <w:r w:rsidR="009D4D0A" w:rsidRPr="007C1CCC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7D91619A" w14:textId="77777777" w:rsidR="00857E07" w:rsidRPr="007C1CCC" w:rsidRDefault="009D4D0A" w:rsidP="00E33E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všetky informácie uvedené v tomto vyhlásení sú úplné a pravdivé,</w:t>
      </w:r>
    </w:p>
    <w:p w14:paraId="2751139C" w14:textId="77777777" w:rsidR="00857E07" w:rsidRPr="007C1CCC" w:rsidRDefault="009D4D0A" w:rsidP="00E33E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som si vedomý právnych následkov poskytnutia nepravdivých informácií,</w:t>
      </w:r>
    </w:p>
    <w:p w14:paraId="7C6C37B4" w14:textId="377F3CED" w:rsidR="009D4D0A" w:rsidRPr="007C1CCC" w:rsidRDefault="009D4D0A" w:rsidP="00E33E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som oprávnený na podpis tohto vyhlásenia v súlade so stanovami alebo zriaďovacou listinou,</w:t>
      </w:r>
    </w:p>
    <w:p w14:paraId="142B5534" w14:textId="77777777" w:rsidR="00857E07" w:rsidRPr="007C1CCC" w:rsidRDefault="009D4D0A" w:rsidP="00E33E1A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7C1CCC">
        <w:rPr>
          <w:rFonts w:ascii="Arial" w:hAnsi="Arial" w:cs="Arial"/>
          <w:b/>
          <w:sz w:val="20"/>
          <w:szCs w:val="20"/>
        </w:rPr>
        <w:t>a zároveň sa zaväzujem</w:t>
      </w:r>
    </w:p>
    <w:p w14:paraId="2B16105C" w14:textId="07E31A5A" w:rsidR="00857E07" w:rsidRPr="007C1CCC" w:rsidRDefault="009D4D0A" w:rsidP="00E33E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zabezpečiť, že predmet projektu bude slúžiť danému účelu po dobu minimálne </w:t>
      </w:r>
      <w:r w:rsidR="00925B19">
        <w:rPr>
          <w:rFonts w:ascii="Arial" w:hAnsi="Arial" w:cs="Arial"/>
          <w:sz w:val="20"/>
          <w:szCs w:val="20"/>
        </w:rPr>
        <w:t>10</w:t>
      </w:r>
      <w:r w:rsidRPr="007C1CCC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7C1CCC">
        <w:rPr>
          <w:rFonts w:ascii="Arial" w:hAnsi="Arial" w:cs="Arial"/>
          <w:sz w:val="20"/>
          <w:szCs w:val="20"/>
        </w:rPr>
        <w:t>rokov</w:t>
      </w:r>
      <w:bookmarkEnd w:id="0"/>
      <w:r w:rsidRPr="007C1CCC">
        <w:rPr>
          <w:rFonts w:ascii="Arial" w:hAnsi="Arial" w:cs="Arial"/>
          <w:sz w:val="20"/>
          <w:szCs w:val="20"/>
        </w:rPr>
        <w:t xml:space="preserve"> od</w:t>
      </w:r>
      <w:r w:rsidR="00243E48" w:rsidRPr="007C1CCC">
        <w:rPr>
          <w:rFonts w:ascii="Arial" w:hAnsi="Arial" w:cs="Arial"/>
          <w:sz w:val="20"/>
          <w:szCs w:val="20"/>
        </w:rPr>
        <w:t xml:space="preserve"> </w:t>
      </w:r>
      <w:r w:rsidR="00857E07" w:rsidRPr="007C1CCC">
        <w:rPr>
          <w:rFonts w:ascii="Arial" w:hAnsi="Arial" w:cs="Arial"/>
          <w:sz w:val="20"/>
          <w:szCs w:val="20"/>
        </w:rPr>
        <w:t>uvedenia do prevádzky alebo od ukončenia realizácie projektu, pokiaľ je infraštruktúra, ktorá je predmetom projektu, v prevádzke</w:t>
      </w:r>
      <w:r w:rsidRPr="007C1CCC">
        <w:rPr>
          <w:rFonts w:ascii="Arial" w:hAnsi="Arial" w:cs="Arial"/>
          <w:sz w:val="20"/>
          <w:szCs w:val="20"/>
        </w:rPr>
        <w:t>; ak táto podmienka nebude dodržaná, vznikne povinnosť vrátiť všetky prijaté finančné prostriedky,</w:t>
      </w:r>
    </w:p>
    <w:p w14:paraId="5D449BEE" w14:textId="77777777" w:rsidR="00857E07" w:rsidRPr="007C1CCC" w:rsidRDefault="009D4D0A" w:rsidP="00E33E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viesť podrobnú evidenciu o využívaní predmetu účelu pre účely následnej kontroly,</w:t>
      </w:r>
    </w:p>
    <w:p w14:paraId="648B8D34" w14:textId="36F314A0" w:rsidR="00243E48" w:rsidRPr="007C1CCC" w:rsidRDefault="009D4D0A" w:rsidP="00E33E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sprístupn</w:t>
      </w:r>
      <w:r w:rsidR="00E35061" w:rsidRPr="007C1CCC">
        <w:rPr>
          <w:rFonts w:ascii="Arial" w:hAnsi="Arial" w:cs="Arial"/>
          <w:sz w:val="20"/>
          <w:szCs w:val="20"/>
        </w:rPr>
        <w:t>iť</w:t>
      </w:r>
      <w:r w:rsidRPr="007C1CCC">
        <w:rPr>
          <w:rFonts w:ascii="Arial" w:hAnsi="Arial" w:cs="Arial"/>
          <w:sz w:val="20"/>
          <w:szCs w:val="20"/>
        </w:rPr>
        <w:t xml:space="preserve"> kontrolu poskytovateľovi finančných prostriedkov alebo orgánu oprávnené</w:t>
      </w:r>
      <w:r w:rsidR="00E35061" w:rsidRPr="007C1CCC">
        <w:rPr>
          <w:rFonts w:ascii="Arial" w:hAnsi="Arial" w:cs="Arial"/>
          <w:sz w:val="20"/>
          <w:szCs w:val="20"/>
        </w:rPr>
        <w:t>mu</w:t>
      </w:r>
      <w:r w:rsidRPr="007C1CCC">
        <w:rPr>
          <w:rFonts w:ascii="Arial" w:hAnsi="Arial" w:cs="Arial"/>
          <w:sz w:val="20"/>
          <w:szCs w:val="20"/>
        </w:rPr>
        <w:t xml:space="preserve"> na výkon kontroly</w:t>
      </w:r>
      <w:r w:rsidR="00243E48" w:rsidRPr="007C1CCC">
        <w:rPr>
          <w:rFonts w:ascii="Arial" w:hAnsi="Arial" w:cs="Arial"/>
          <w:sz w:val="20"/>
          <w:szCs w:val="20"/>
        </w:rPr>
        <w:t>.</w:t>
      </w:r>
    </w:p>
    <w:p w14:paraId="278F5D02" w14:textId="77777777" w:rsidR="00ED1CDA" w:rsidRPr="007C1CCC" w:rsidRDefault="00ED1CDA" w:rsidP="00E33E1A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6B118129" w14:textId="4A79347E" w:rsidR="00ED1CD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Dátum:</w:t>
      </w:r>
    </w:p>
    <w:p w14:paraId="7D5730CD" w14:textId="618B1310" w:rsidR="009D4D0A" w:rsidRPr="007C1CCC" w:rsidRDefault="009D4D0A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Meno, priezvisko, funkcia </w:t>
      </w:r>
      <w:r w:rsidR="00857E07" w:rsidRPr="007C1CCC">
        <w:rPr>
          <w:rFonts w:ascii="Arial" w:hAnsi="Arial" w:cs="Arial"/>
          <w:sz w:val="20"/>
          <w:szCs w:val="20"/>
        </w:rPr>
        <w:t xml:space="preserve">(čitateľne) </w:t>
      </w:r>
      <w:r w:rsidRPr="007C1CCC">
        <w:rPr>
          <w:rFonts w:ascii="Arial" w:hAnsi="Arial" w:cs="Arial"/>
          <w:sz w:val="20"/>
          <w:szCs w:val="20"/>
        </w:rPr>
        <w:t>a podpis osôb oprávnených na podpis čestného vyhlásenia v súlade so stanovami/zriaďovacou listinou:</w:t>
      </w:r>
    </w:p>
    <w:p w14:paraId="11F19908" w14:textId="11890853" w:rsidR="00857E07" w:rsidRPr="007C1CCC" w:rsidRDefault="00857E0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111E22" w14:textId="77777777" w:rsidR="00857E07" w:rsidRPr="007C1CCC" w:rsidRDefault="00857E0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EC4C4" w14:textId="3C1EDFA5" w:rsidR="00857E07" w:rsidRPr="007C1CCC" w:rsidRDefault="00857E0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Za </w:t>
      </w:r>
      <w:r w:rsidR="00E93CF5" w:rsidRPr="007C1CCC">
        <w:rPr>
          <w:rFonts w:ascii="Arial" w:hAnsi="Arial" w:cs="Arial"/>
          <w:sz w:val="20"/>
          <w:szCs w:val="20"/>
        </w:rPr>
        <w:t>Fond na podporu športu</w:t>
      </w:r>
      <w:r w:rsidR="00E33E1A" w:rsidRPr="007C1CCC">
        <w:rPr>
          <w:rFonts w:ascii="Arial" w:hAnsi="Arial" w:cs="Arial"/>
          <w:sz w:val="20"/>
          <w:szCs w:val="20"/>
        </w:rPr>
        <w:t xml:space="preserve"> kontroloval a odsúhlasil:</w:t>
      </w:r>
    </w:p>
    <w:p w14:paraId="7421CD27" w14:textId="77777777" w:rsidR="00857E07" w:rsidRPr="007C1CCC" w:rsidRDefault="00857E07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>Dátum:</w:t>
      </w:r>
    </w:p>
    <w:p w14:paraId="597BEC2D" w14:textId="7AE51F9C" w:rsidR="00F034E2" w:rsidRDefault="00AD3A13" w:rsidP="00E33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CCC">
        <w:rPr>
          <w:rFonts w:ascii="Arial" w:hAnsi="Arial" w:cs="Arial"/>
          <w:sz w:val="20"/>
          <w:szCs w:val="20"/>
        </w:rPr>
        <w:t xml:space="preserve">Meno, priezvisko </w:t>
      </w:r>
      <w:r w:rsidR="00857E07" w:rsidRPr="007C1CCC">
        <w:rPr>
          <w:rFonts w:ascii="Arial" w:hAnsi="Arial" w:cs="Arial"/>
          <w:sz w:val="20"/>
          <w:szCs w:val="20"/>
        </w:rPr>
        <w:t>(čitateľne) a podpis os</w:t>
      </w:r>
      <w:r w:rsidRPr="007C1CCC">
        <w:rPr>
          <w:rFonts w:ascii="Arial" w:hAnsi="Arial" w:cs="Arial"/>
          <w:sz w:val="20"/>
          <w:szCs w:val="20"/>
        </w:rPr>
        <w:t>oby/osô</w:t>
      </w:r>
      <w:r w:rsidR="00857E07" w:rsidRPr="007C1CCC">
        <w:rPr>
          <w:rFonts w:ascii="Arial" w:hAnsi="Arial" w:cs="Arial"/>
          <w:sz w:val="20"/>
          <w:szCs w:val="20"/>
        </w:rPr>
        <w:t>b:</w:t>
      </w:r>
    </w:p>
    <w:sectPr w:rsidR="00F034E2" w:rsidSect="00F02E90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09AD" w14:textId="77777777" w:rsidR="00F42962" w:rsidRDefault="00F42962" w:rsidP="00D725B7">
      <w:pPr>
        <w:spacing w:after="0" w:line="240" w:lineRule="auto"/>
      </w:pPr>
      <w:r>
        <w:separator/>
      </w:r>
    </w:p>
  </w:endnote>
  <w:endnote w:type="continuationSeparator" w:id="0">
    <w:p w14:paraId="5F88A9B7" w14:textId="77777777" w:rsidR="00F42962" w:rsidRDefault="00F42962" w:rsidP="00D7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182514"/>
      <w:docPartObj>
        <w:docPartGallery w:val="Page Numbers (Bottom of Page)"/>
        <w:docPartUnique/>
      </w:docPartObj>
    </w:sdtPr>
    <w:sdtEndPr/>
    <w:sdtContent>
      <w:p w14:paraId="04C4AEAF" w14:textId="7664F4C4" w:rsidR="00D725B7" w:rsidRDefault="00D725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19">
          <w:rPr>
            <w:noProof/>
          </w:rPr>
          <w:t>4</w:t>
        </w:r>
        <w:r>
          <w:fldChar w:fldCharType="end"/>
        </w:r>
      </w:p>
    </w:sdtContent>
  </w:sdt>
  <w:p w14:paraId="6DC8E8DD" w14:textId="7F14AEAB" w:rsidR="00D725B7" w:rsidRPr="00F02E90" w:rsidRDefault="00F02E90" w:rsidP="00F02E90">
    <w:pPr>
      <w:spacing w:after="0" w:line="240" w:lineRule="auto"/>
      <w:rPr>
        <w:rFonts w:ascii="Arial" w:hAnsi="Arial" w:cs="Arial"/>
        <w:i/>
        <w:sz w:val="20"/>
        <w:szCs w:val="20"/>
      </w:rPr>
    </w:pPr>
    <w:r w:rsidRPr="00ED1CDA">
      <w:rPr>
        <w:rFonts w:ascii="Arial" w:hAnsi="Arial" w:cs="Arial"/>
        <w:i/>
        <w:sz w:val="20"/>
        <w:szCs w:val="20"/>
      </w:rPr>
      <w:t>* označte krížikom správnu odpoveď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E9FEE" w14:textId="77777777" w:rsidR="00F42962" w:rsidRDefault="00F42962" w:rsidP="00D725B7">
      <w:pPr>
        <w:spacing w:after="0" w:line="240" w:lineRule="auto"/>
      </w:pPr>
      <w:r>
        <w:separator/>
      </w:r>
    </w:p>
  </w:footnote>
  <w:footnote w:type="continuationSeparator" w:id="0">
    <w:p w14:paraId="143BE443" w14:textId="77777777" w:rsidR="00F42962" w:rsidRDefault="00F42962" w:rsidP="00D7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8710E"/>
    <w:multiLevelType w:val="hybridMultilevel"/>
    <w:tmpl w:val="02FA8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D67"/>
    <w:multiLevelType w:val="hybridMultilevel"/>
    <w:tmpl w:val="0EAAE83A"/>
    <w:lvl w:ilvl="0" w:tplc="4CEEC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3B4A4F"/>
    <w:multiLevelType w:val="hybridMultilevel"/>
    <w:tmpl w:val="F50EAD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9A0"/>
    <w:multiLevelType w:val="hybridMultilevel"/>
    <w:tmpl w:val="07522C1E"/>
    <w:lvl w:ilvl="0" w:tplc="BE1E33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F63D8B"/>
    <w:multiLevelType w:val="hybridMultilevel"/>
    <w:tmpl w:val="42902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44"/>
    <w:rsid w:val="000007F6"/>
    <w:rsid w:val="000617C8"/>
    <w:rsid w:val="00180B88"/>
    <w:rsid w:val="001835F2"/>
    <w:rsid w:val="001C7840"/>
    <w:rsid w:val="001F0BE0"/>
    <w:rsid w:val="001F366C"/>
    <w:rsid w:val="00232722"/>
    <w:rsid w:val="0024391C"/>
    <w:rsid w:val="00243E48"/>
    <w:rsid w:val="002556B7"/>
    <w:rsid w:val="00275772"/>
    <w:rsid w:val="0028581C"/>
    <w:rsid w:val="002866A1"/>
    <w:rsid w:val="00287B41"/>
    <w:rsid w:val="00294D86"/>
    <w:rsid w:val="003021CC"/>
    <w:rsid w:val="00302BD6"/>
    <w:rsid w:val="00346B5A"/>
    <w:rsid w:val="00393AF6"/>
    <w:rsid w:val="00395179"/>
    <w:rsid w:val="003A3583"/>
    <w:rsid w:val="003B757E"/>
    <w:rsid w:val="003C57C8"/>
    <w:rsid w:val="00415192"/>
    <w:rsid w:val="0042281A"/>
    <w:rsid w:val="00440768"/>
    <w:rsid w:val="004456B1"/>
    <w:rsid w:val="00473A68"/>
    <w:rsid w:val="00490499"/>
    <w:rsid w:val="00494AB0"/>
    <w:rsid w:val="004D4F55"/>
    <w:rsid w:val="004D7A29"/>
    <w:rsid w:val="004E7FC5"/>
    <w:rsid w:val="004F2226"/>
    <w:rsid w:val="004F4DD3"/>
    <w:rsid w:val="00510494"/>
    <w:rsid w:val="005417E0"/>
    <w:rsid w:val="00553A40"/>
    <w:rsid w:val="00585013"/>
    <w:rsid w:val="005B11E0"/>
    <w:rsid w:val="005C03E9"/>
    <w:rsid w:val="00602B63"/>
    <w:rsid w:val="00647D38"/>
    <w:rsid w:val="00651FAF"/>
    <w:rsid w:val="006616E4"/>
    <w:rsid w:val="00662AF5"/>
    <w:rsid w:val="006B416D"/>
    <w:rsid w:val="006C5B44"/>
    <w:rsid w:val="006E6C51"/>
    <w:rsid w:val="007021A1"/>
    <w:rsid w:val="007764CA"/>
    <w:rsid w:val="007828E5"/>
    <w:rsid w:val="00791447"/>
    <w:rsid w:val="007C1CCC"/>
    <w:rsid w:val="007E26B0"/>
    <w:rsid w:val="007F200C"/>
    <w:rsid w:val="00811495"/>
    <w:rsid w:val="00825BC5"/>
    <w:rsid w:val="00857E07"/>
    <w:rsid w:val="00860960"/>
    <w:rsid w:val="0088441C"/>
    <w:rsid w:val="009067B0"/>
    <w:rsid w:val="00911AC5"/>
    <w:rsid w:val="00925B19"/>
    <w:rsid w:val="00945870"/>
    <w:rsid w:val="00951B80"/>
    <w:rsid w:val="00965C8B"/>
    <w:rsid w:val="009D4D0A"/>
    <w:rsid w:val="00A03241"/>
    <w:rsid w:val="00A43037"/>
    <w:rsid w:val="00A7020A"/>
    <w:rsid w:val="00AC284C"/>
    <w:rsid w:val="00AD008D"/>
    <w:rsid w:val="00AD15F2"/>
    <w:rsid w:val="00AD170C"/>
    <w:rsid w:val="00AD3A13"/>
    <w:rsid w:val="00AF3739"/>
    <w:rsid w:val="00B15F87"/>
    <w:rsid w:val="00B37BC9"/>
    <w:rsid w:val="00B41595"/>
    <w:rsid w:val="00B41DCB"/>
    <w:rsid w:val="00B535D1"/>
    <w:rsid w:val="00BC752F"/>
    <w:rsid w:val="00BD0999"/>
    <w:rsid w:val="00BD253E"/>
    <w:rsid w:val="00BF3B20"/>
    <w:rsid w:val="00C43B06"/>
    <w:rsid w:val="00C64030"/>
    <w:rsid w:val="00CC170B"/>
    <w:rsid w:val="00CC7635"/>
    <w:rsid w:val="00D23657"/>
    <w:rsid w:val="00D24DF8"/>
    <w:rsid w:val="00D3027D"/>
    <w:rsid w:val="00D725B7"/>
    <w:rsid w:val="00D806E5"/>
    <w:rsid w:val="00D84741"/>
    <w:rsid w:val="00D91DD3"/>
    <w:rsid w:val="00DB20FB"/>
    <w:rsid w:val="00DB4025"/>
    <w:rsid w:val="00DB7E2C"/>
    <w:rsid w:val="00DC0868"/>
    <w:rsid w:val="00DC3C94"/>
    <w:rsid w:val="00DD48C2"/>
    <w:rsid w:val="00DF54F8"/>
    <w:rsid w:val="00E01B0B"/>
    <w:rsid w:val="00E140B3"/>
    <w:rsid w:val="00E33E1A"/>
    <w:rsid w:val="00E35061"/>
    <w:rsid w:val="00E42D54"/>
    <w:rsid w:val="00E84E71"/>
    <w:rsid w:val="00E913ED"/>
    <w:rsid w:val="00E93CF5"/>
    <w:rsid w:val="00EB0B92"/>
    <w:rsid w:val="00ED1CDA"/>
    <w:rsid w:val="00ED1F10"/>
    <w:rsid w:val="00F02DCD"/>
    <w:rsid w:val="00F02E90"/>
    <w:rsid w:val="00F034E2"/>
    <w:rsid w:val="00F06B83"/>
    <w:rsid w:val="00F10FDC"/>
    <w:rsid w:val="00F122EB"/>
    <w:rsid w:val="00F15FA8"/>
    <w:rsid w:val="00F42962"/>
    <w:rsid w:val="00F62093"/>
    <w:rsid w:val="00F67412"/>
    <w:rsid w:val="00F763FB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5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44"/>
    <w:pPr>
      <w:ind w:left="720"/>
      <w:contextualSpacing/>
    </w:pPr>
  </w:style>
  <w:style w:type="table" w:styleId="TableGrid">
    <w:name w:val="Table Grid"/>
    <w:basedOn w:val="TableNormal"/>
    <w:uiPriority w:val="39"/>
    <w:rsid w:val="00945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B7"/>
  </w:style>
  <w:style w:type="paragraph" w:styleId="Footer">
    <w:name w:val="footer"/>
    <w:basedOn w:val="Normal"/>
    <w:link w:val="FooterChar"/>
    <w:uiPriority w:val="99"/>
    <w:unhideWhenUsed/>
    <w:rsid w:val="00D7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7888</Characters>
  <Application>Microsoft Macintosh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Swiec Pavol</dc:creator>
  <cp:lastModifiedBy>Jakub Homoľa</cp:lastModifiedBy>
  <cp:revision>3</cp:revision>
  <cp:lastPrinted>2019-08-05T08:23:00Z</cp:lastPrinted>
  <dcterms:created xsi:type="dcterms:W3CDTF">2021-03-11T19:54:00Z</dcterms:created>
  <dcterms:modified xsi:type="dcterms:W3CDTF">2021-03-15T13:17:00Z</dcterms:modified>
</cp:coreProperties>
</file>